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BC" w:rsidRDefault="00131ABC" w:rsidP="00131ABC">
      <w:pPr>
        <w:spacing w:after="200" w:line="276" w:lineRule="auto"/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22"/>
        <w:gridCol w:w="2614"/>
      </w:tblGrid>
      <w:tr w:rsidR="00DB1EB7" w:rsidRPr="00B106D7" w:rsidTr="00355662">
        <w:tc>
          <w:tcPr>
            <w:tcW w:w="9576" w:type="dxa"/>
            <w:gridSpan w:val="3"/>
          </w:tcPr>
          <w:p w:rsidR="00DB1EB7" w:rsidRPr="00B106D7" w:rsidRDefault="00DB1EB7" w:rsidP="00355662">
            <w:pPr>
              <w:jc w:val="center"/>
              <w:rPr>
                <w:b/>
              </w:rPr>
            </w:pPr>
            <w:r w:rsidRPr="00B106D7">
              <w:rPr>
                <w:b/>
                <w:noProof/>
                <w:lang w:val="en-US" w:eastAsia="en-US"/>
              </w:rPr>
              <w:drawing>
                <wp:inline distT="0" distB="0" distL="0" distR="0" wp14:anchorId="48A9612F" wp14:editId="2502140E">
                  <wp:extent cx="5114290" cy="9906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29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EB7" w:rsidRPr="0057714F" w:rsidTr="00355662">
        <w:tc>
          <w:tcPr>
            <w:tcW w:w="3192" w:type="dxa"/>
          </w:tcPr>
          <w:p w:rsidR="00DB1EB7" w:rsidRPr="00B106D7" w:rsidRDefault="006B46D2" w:rsidP="00355662">
            <w:pPr>
              <w:jc w:val="center"/>
              <w:rPr>
                <w:b/>
                <w:lang w:val="en-US"/>
              </w:rPr>
            </w:pPr>
            <w:hyperlink r:id="rId7" w:history="1">
              <w:r w:rsidR="00DB1EB7" w:rsidRPr="00B106D7">
                <w:rPr>
                  <w:rStyle w:val="Hyperlink"/>
                  <w:b/>
                  <w:lang w:val="en-US"/>
                </w:rPr>
                <w:t>http://www.pestpractice.eu/</w:t>
              </w:r>
            </w:hyperlink>
          </w:p>
        </w:tc>
        <w:tc>
          <w:tcPr>
            <w:tcW w:w="3192" w:type="dxa"/>
          </w:tcPr>
          <w:p w:rsidR="00DB1EB7" w:rsidRPr="00B106D7" w:rsidRDefault="006B46D2" w:rsidP="00355662">
            <w:pPr>
              <w:jc w:val="center"/>
              <w:rPr>
                <w:b/>
                <w:lang w:val="en-US"/>
              </w:rPr>
            </w:pPr>
            <w:hyperlink r:id="rId8" w:history="1">
              <w:r w:rsidR="00DB1EB7" w:rsidRPr="00B106D7">
                <w:rPr>
                  <w:rStyle w:val="Hyperlink"/>
                  <w:b/>
                </w:rPr>
                <w:t>http://www.seame.gr/</w:t>
              </w:r>
            </w:hyperlink>
          </w:p>
        </w:tc>
        <w:tc>
          <w:tcPr>
            <w:tcW w:w="3192" w:type="dxa"/>
          </w:tcPr>
          <w:p w:rsidR="00DB1EB7" w:rsidRDefault="006B46D2" w:rsidP="00355662">
            <w:pPr>
              <w:jc w:val="center"/>
              <w:rPr>
                <w:b/>
                <w:lang w:val="en-US"/>
              </w:rPr>
            </w:pPr>
            <w:hyperlink r:id="rId9" w:history="1">
              <w:r w:rsidR="00DB1EB7" w:rsidRPr="00B106D7">
                <w:rPr>
                  <w:rStyle w:val="Hyperlink"/>
                  <w:b/>
                  <w:lang w:val="en-US"/>
                </w:rPr>
                <w:t>http://www.ige.gr/el/</w:t>
              </w:r>
            </w:hyperlink>
          </w:p>
          <w:p w:rsidR="00DB1EB7" w:rsidRPr="00B106D7" w:rsidRDefault="00DB1EB7" w:rsidP="00355662">
            <w:pPr>
              <w:jc w:val="center"/>
              <w:rPr>
                <w:b/>
                <w:lang w:val="en-US"/>
              </w:rPr>
            </w:pPr>
          </w:p>
        </w:tc>
      </w:tr>
    </w:tbl>
    <w:p w:rsidR="00912480" w:rsidRDefault="00912480" w:rsidP="00131ABC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 w:eastAsia="en-US"/>
        </w:rPr>
      </w:pPr>
    </w:p>
    <w:p w:rsidR="00912480" w:rsidRDefault="00912480" w:rsidP="00131ABC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 w:eastAsia="en-US"/>
        </w:rPr>
      </w:pPr>
    </w:p>
    <w:p w:rsidR="00131ABC" w:rsidRPr="00DB1EB7" w:rsidRDefault="00131ABC" w:rsidP="005540B4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 w:eastAsia="en-US"/>
        </w:rPr>
      </w:pPr>
    </w:p>
    <w:p w:rsidR="002F5958" w:rsidRDefault="002F5958" w:rsidP="002F5958">
      <w:pPr>
        <w:jc w:val="center"/>
        <w:rPr>
          <w:rFonts w:eastAsia="Times New Roman"/>
          <w:sz w:val="44"/>
        </w:rPr>
      </w:pPr>
      <w:r w:rsidRPr="00F44EA0">
        <w:rPr>
          <w:rFonts w:eastAsia="Times New Roman"/>
          <w:sz w:val="44"/>
        </w:rPr>
        <w:t>Ημερίδα με θέμα:</w:t>
      </w:r>
    </w:p>
    <w:p w:rsidR="00F44EA0" w:rsidRPr="00F44EA0" w:rsidRDefault="00F44EA0" w:rsidP="002F5958">
      <w:pPr>
        <w:jc w:val="center"/>
        <w:rPr>
          <w:rFonts w:eastAsia="Times New Roman"/>
          <w:bCs/>
          <w:i/>
          <w:iCs/>
          <w:sz w:val="44"/>
        </w:rPr>
      </w:pPr>
    </w:p>
    <w:p w:rsidR="002F5958" w:rsidRPr="00F44EA0" w:rsidRDefault="00F44EA0" w:rsidP="002F5958">
      <w:pPr>
        <w:jc w:val="center"/>
        <w:rPr>
          <w:rFonts w:eastAsia="Times New Roman"/>
          <w:b/>
          <w:bCs/>
          <w:i/>
          <w:iCs/>
          <w:sz w:val="44"/>
        </w:rPr>
      </w:pPr>
      <w:r w:rsidRPr="00F44EA0">
        <w:rPr>
          <w:rFonts w:eastAsia="Times New Roman"/>
          <w:b/>
          <w:bCs/>
          <w:i/>
          <w:iCs/>
          <w:sz w:val="44"/>
        </w:rPr>
        <w:t>«</w:t>
      </w:r>
      <w:r w:rsidR="002F5958" w:rsidRPr="00F44EA0">
        <w:rPr>
          <w:rFonts w:eastAsia="Times New Roman"/>
          <w:b/>
          <w:bCs/>
          <w:i/>
          <w:iCs/>
          <w:sz w:val="44"/>
        </w:rPr>
        <w:t>Η εκπαίδευση στις απεντομώσεις</w:t>
      </w:r>
      <w:r w:rsidRPr="00F44EA0">
        <w:rPr>
          <w:rFonts w:eastAsia="Times New Roman"/>
          <w:b/>
          <w:bCs/>
          <w:i/>
          <w:iCs/>
          <w:sz w:val="44"/>
        </w:rPr>
        <w:t>»</w:t>
      </w:r>
    </w:p>
    <w:p w:rsidR="002F5958" w:rsidRPr="00334F2C" w:rsidRDefault="002F5958" w:rsidP="002F595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48"/>
          <w:szCs w:val="36"/>
          <w:lang w:eastAsia="en-US"/>
        </w:rPr>
      </w:pPr>
    </w:p>
    <w:p w:rsidR="002F5958" w:rsidRDefault="002F5958" w:rsidP="002F5958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US"/>
        </w:rPr>
      </w:pPr>
    </w:p>
    <w:p w:rsidR="002F5958" w:rsidRPr="00963618" w:rsidRDefault="002F5958" w:rsidP="002F5958">
      <w:pPr>
        <w:spacing w:after="200" w:line="276" w:lineRule="auto"/>
        <w:jc w:val="center"/>
        <w:rPr>
          <w:rFonts w:eastAsia="Times New Roman"/>
          <w:b/>
          <w:bCs/>
          <w:sz w:val="44"/>
          <w:szCs w:val="36"/>
          <w:lang w:eastAsia="en-US"/>
        </w:rPr>
      </w:pPr>
      <w:r w:rsidRPr="00963618">
        <w:rPr>
          <w:rFonts w:eastAsia="Times New Roman"/>
          <w:b/>
          <w:bCs/>
          <w:sz w:val="44"/>
          <w:szCs w:val="36"/>
          <w:lang w:eastAsia="en-US"/>
        </w:rPr>
        <w:t>04 Απριλίου 2015</w:t>
      </w:r>
    </w:p>
    <w:p w:rsidR="002F5958" w:rsidRDefault="002F5958" w:rsidP="002F5958">
      <w:pPr>
        <w:jc w:val="center"/>
        <w:rPr>
          <w:rFonts w:eastAsia="Times New Roman"/>
          <w:b/>
          <w:bCs/>
          <w:i/>
          <w:iCs/>
          <w:sz w:val="32"/>
        </w:rPr>
      </w:pPr>
    </w:p>
    <w:p w:rsidR="00334F2C" w:rsidRPr="00684B25" w:rsidRDefault="00334F2C" w:rsidP="002F5958">
      <w:pPr>
        <w:jc w:val="center"/>
        <w:rPr>
          <w:rFonts w:eastAsia="Times New Roman"/>
          <w:b/>
          <w:bCs/>
          <w:i/>
          <w:iCs/>
          <w:sz w:val="32"/>
        </w:rPr>
      </w:pPr>
    </w:p>
    <w:p w:rsidR="002F5958" w:rsidRDefault="002F5958" w:rsidP="002F5958">
      <w:pPr>
        <w:rPr>
          <w:rFonts w:eastAsia="Times New Roman"/>
          <w:b/>
          <w:bCs/>
          <w:i/>
          <w:iCs/>
        </w:rPr>
      </w:pPr>
    </w:p>
    <w:p w:rsidR="0057714F" w:rsidRDefault="0057714F" w:rsidP="00334F2C">
      <w:pPr>
        <w:jc w:val="center"/>
        <w:rPr>
          <w:rFonts w:eastAsia="Times New Roman"/>
          <w:b/>
          <w:bCs/>
          <w:i/>
          <w:iCs/>
          <w:sz w:val="40"/>
        </w:rPr>
      </w:pPr>
      <w:r w:rsidRPr="0057714F">
        <w:rPr>
          <w:rFonts w:eastAsia="Times New Roman"/>
          <w:b/>
          <w:bCs/>
          <w:i/>
          <w:iCs/>
          <w:sz w:val="40"/>
        </w:rPr>
        <w:t>Ιν</w:t>
      </w:r>
      <w:r>
        <w:rPr>
          <w:rFonts w:eastAsia="Times New Roman"/>
          <w:b/>
          <w:bCs/>
          <w:i/>
          <w:iCs/>
          <w:sz w:val="40"/>
        </w:rPr>
        <w:t>στιτούτο Γεωπονικών Επιστημών</w:t>
      </w:r>
    </w:p>
    <w:p w:rsidR="00334F2C" w:rsidRPr="00334F2C" w:rsidRDefault="00334F2C" w:rsidP="00334F2C">
      <w:pPr>
        <w:jc w:val="center"/>
        <w:rPr>
          <w:rFonts w:eastAsia="Times New Roman"/>
          <w:b/>
          <w:bCs/>
          <w:i/>
          <w:iCs/>
          <w:sz w:val="40"/>
        </w:rPr>
      </w:pPr>
      <w:bookmarkStart w:id="0" w:name="_GoBack"/>
      <w:bookmarkEnd w:id="0"/>
      <w:r w:rsidRPr="00334F2C">
        <w:rPr>
          <w:rFonts w:eastAsia="Times New Roman"/>
          <w:b/>
          <w:bCs/>
          <w:i/>
          <w:iCs/>
          <w:sz w:val="40"/>
        </w:rPr>
        <w:t>Κτήμα Συγγρού, Πύργος</w:t>
      </w:r>
    </w:p>
    <w:p w:rsidR="002F5958" w:rsidRPr="002F5958" w:rsidRDefault="00334F2C" w:rsidP="00334F2C">
      <w:pPr>
        <w:jc w:val="center"/>
        <w:rPr>
          <w:rFonts w:eastAsia="Times New Roman"/>
          <w:b/>
          <w:bCs/>
          <w:i/>
          <w:iCs/>
          <w:sz w:val="32"/>
        </w:rPr>
      </w:pPr>
      <w:r w:rsidRPr="00334F2C">
        <w:rPr>
          <w:rFonts w:eastAsia="Times New Roman"/>
          <w:b/>
          <w:bCs/>
          <w:i/>
          <w:iCs/>
          <w:sz w:val="40"/>
        </w:rPr>
        <w:t xml:space="preserve">Κεντρική Αίθουσα </w:t>
      </w:r>
      <w:r w:rsidR="002F5958" w:rsidRPr="00334F2C">
        <w:rPr>
          <w:rFonts w:eastAsia="Times New Roman"/>
          <w:b/>
          <w:bCs/>
          <w:i/>
          <w:iCs/>
          <w:sz w:val="40"/>
        </w:rPr>
        <w:t>Συνεδριάσεων</w:t>
      </w:r>
    </w:p>
    <w:p w:rsidR="002F5958" w:rsidRDefault="002F5958" w:rsidP="00454D15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US"/>
        </w:rPr>
      </w:pPr>
    </w:p>
    <w:p w:rsidR="002F5958" w:rsidRDefault="002F5958" w:rsidP="00454D15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US"/>
        </w:rPr>
      </w:pPr>
    </w:p>
    <w:p w:rsidR="002F5958" w:rsidRDefault="00131ABC" w:rsidP="00D404F6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  <w:r w:rsidRPr="005540B4">
        <w:rPr>
          <w:rFonts w:ascii="Calibri" w:eastAsia="Times New Roman" w:hAnsi="Calibri"/>
          <w:sz w:val="22"/>
          <w:szCs w:val="22"/>
          <w:lang w:eastAsia="en-US"/>
        </w:rPr>
        <w:br w:type="page"/>
      </w:r>
    </w:p>
    <w:p w:rsidR="002F5958" w:rsidRDefault="002F5958" w:rsidP="00D404F6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131ABC" w:rsidRPr="00611CF4" w:rsidRDefault="002F5958" w:rsidP="00611CF4">
      <w:pPr>
        <w:spacing w:after="200" w:line="276" w:lineRule="auto"/>
        <w:jc w:val="center"/>
        <w:rPr>
          <w:rFonts w:eastAsia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611CF4">
        <w:rPr>
          <w:rFonts w:eastAsia="Times New Roman"/>
          <w:b/>
          <w:bCs/>
          <w:i/>
          <w:iCs/>
          <w:sz w:val="28"/>
          <w:szCs w:val="28"/>
          <w:u w:val="single"/>
          <w:lang w:eastAsia="en-US"/>
        </w:rPr>
        <w:t>Πρόγραμμα</w:t>
      </w:r>
      <w:r w:rsidR="00611CF4">
        <w:rPr>
          <w:rFonts w:eastAsia="Times New Roman"/>
          <w:b/>
          <w:bCs/>
          <w:i/>
          <w:iCs/>
          <w:sz w:val="28"/>
          <w:szCs w:val="28"/>
          <w:u w:val="single"/>
          <w:lang w:val="en-GB" w:eastAsia="en-US"/>
        </w:rPr>
        <w:t xml:space="preserve"> </w:t>
      </w:r>
      <w:r w:rsidR="00611CF4">
        <w:rPr>
          <w:rFonts w:eastAsia="Times New Roman"/>
          <w:b/>
          <w:bCs/>
          <w:i/>
          <w:iCs/>
          <w:sz w:val="28"/>
          <w:szCs w:val="28"/>
          <w:u w:val="single"/>
          <w:lang w:eastAsia="en-US"/>
        </w:rPr>
        <w:t>Ημερίδας</w:t>
      </w:r>
    </w:p>
    <w:tbl>
      <w:tblPr>
        <w:tblStyle w:val="TableGrid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419"/>
        <w:gridCol w:w="4428"/>
        <w:gridCol w:w="3651"/>
      </w:tblGrid>
      <w:tr w:rsidR="00E24709" w:rsidRPr="002F5958" w:rsidTr="00611CF4">
        <w:trPr>
          <w:trHeight w:val="1016"/>
        </w:trPr>
        <w:tc>
          <w:tcPr>
            <w:tcW w:w="1419" w:type="dxa"/>
            <w:shd w:val="clear" w:color="auto" w:fill="F2DBDB" w:themeFill="accent2" w:themeFillTint="33"/>
          </w:tcPr>
          <w:p w:rsidR="00E24709" w:rsidRPr="002F5958" w:rsidRDefault="00E24709" w:rsidP="00E24709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10.00-10.20</w:t>
            </w:r>
          </w:p>
        </w:tc>
        <w:tc>
          <w:tcPr>
            <w:tcW w:w="8079" w:type="dxa"/>
            <w:gridSpan w:val="2"/>
            <w:shd w:val="clear" w:color="auto" w:fill="F2DBDB" w:themeFill="accent2" w:themeFillTint="33"/>
          </w:tcPr>
          <w:p w:rsidR="00E24709" w:rsidRPr="002F5958" w:rsidRDefault="00E24709" w:rsidP="009E10B5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Χαιρετισμοί </w:t>
            </w:r>
          </w:p>
          <w:p w:rsidR="00E24709" w:rsidRPr="002F5958" w:rsidRDefault="00E24709" w:rsidP="00E24709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E24709">
              <w:rPr>
                <w:rFonts w:eastAsia="Times New Roman" w:cs="Times New Roman"/>
                <w:bCs/>
                <w:iCs/>
              </w:rPr>
              <w:t>(</w:t>
            </w:r>
            <w:r w:rsidRPr="00E24709">
              <w:rPr>
                <w:rFonts w:eastAsia="Times New Roman" w:cs="Times New Roman"/>
                <w:bCs/>
                <w:i/>
                <w:iCs/>
              </w:rPr>
              <w:t>θα καθοριστούν κατόπιν συνεννόησης με αρμόδιους φορείς και Υπουργεία</w:t>
            </w:r>
            <w:r>
              <w:rPr>
                <w:rFonts w:eastAsia="Times New Roman" w:cs="Times New Roman"/>
                <w:bCs/>
                <w:i/>
                <w:iCs/>
              </w:rPr>
              <w:t xml:space="preserve"> και θα ανακοινωθούν σύντομα</w:t>
            </w:r>
            <w:r w:rsidRPr="00E24709">
              <w:rPr>
                <w:rFonts w:eastAsia="Times New Roman" w:cs="Times New Roman"/>
                <w:bCs/>
                <w:iCs/>
              </w:rPr>
              <w:t>)</w:t>
            </w:r>
          </w:p>
        </w:tc>
      </w:tr>
      <w:tr w:rsidR="005540B4" w:rsidRPr="002F5958" w:rsidTr="00F44EA0">
        <w:trPr>
          <w:trHeight w:val="1215"/>
        </w:trPr>
        <w:tc>
          <w:tcPr>
            <w:tcW w:w="1419" w:type="dxa"/>
            <w:shd w:val="clear" w:color="auto" w:fill="EAF1DD" w:themeFill="accent3" w:themeFillTint="33"/>
          </w:tcPr>
          <w:p w:rsidR="005540B4" w:rsidRPr="002F5958" w:rsidRDefault="005540B4" w:rsidP="00E24709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10.</w:t>
            </w:r>
            <w:r w:rsidR="00E24709">
              <w:rPr>
                <w:rFonts w:eastAsia="Times New Roman" w:cs="Times New Roman"/>
                <w:b/>
                <w:bCs/>
                <w:i/>
                <w:iCs/>
              </w:rPr>
              <w:t>20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-10.</w:t>
            </w:r>
            <w:r w:rsidR="00E24709">
              <w:rPr>
                <w:rFonts w:eastAsia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4428" w:type="dxa"/>
            <w:shd w:val="clear" w:color="auto" w:fill="EAF1DD" w:themeFill="accent3" w:themeFillTint="33"/>
          </w:tcPr>
          <w:p w:rsidR="005540B4" w:rsidRPr="002F5958" w:rsidRDefault="005540B4" w:rsidP="009E10B5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Το PEST PRACTICE με μια ματιά: Τι είναι και ποιος ο στόχος του </w:t>
            </w:r>
          </w:p>
          <w:p w:rsidR="005540B4" w:rsidRPr="002F5958" w:rsidRDefault="005540B4" w:rsidP="009E10B5">
            <w:pPr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3651" w:type="dxa"/>
            <w:shd w:val="clear" w:color="auto" w:fill="EAF1DD" w:themeFill="accent3" w:themeFillTint="33"/>
          </w:tcPr>
          <w:p w:rsidR="00737DBD" w:rsidRDefault="005540B4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Δρ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Δ. Παπαχρήστος </w:t>
            </w:r>
          </w:p>
          <w:p w:rsidR="005540B4" w:rsidRPr="002F5958" w:rsidRDefault="00F44EA0" w:rsidP="00F44EA0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r w:rsidRPr="00F44EA0">
              <w:rPr>
                <w:i/>
              </w:rPr>
              <w:t>Τμήμα Εντομολογίας</w:t>
            </w:r>
            <w:r>
              <w:t xml:space="preserve"> </w:t>
            </w:r>
            <w:r w:rsidRPr="00F44EA0">
              <w:rPr>
                <w:i/>
              </w:rPr>
              <w:t xml:space="preserve">&amp; Γεωργικής Ζωολογίας, </w:t>
            </w:r>
            <w:r w:rsidR="005540B4" w:rsidRPr="00F44EA0">
              <w:rPr>
                <w:rFonts w:eastAsia="Times New Roman" w:cs="Times New Roman"/>
                <w:bCs/>
                <w:i/>
                <w:iCs/>
              </w:rPr>
              <w:t>Μπενάκειο</w:t>
            </w:r>
            <w:r w:rsidR="005540B4" w:rsidRPr="00737DBD">
              <w:rPr>
                <w:rFonts w:eastAsia="Times New Roman" w:cs="Times New Roman"/>
                <w:bCs/>
                <w:i/>
                <w:iCs/>
              </w:rPr>
              <w:t xml:space="preserve"> Φυτοπαθολογικό Ινστιτούτο</w:t>
            </w:r>
          </w:p>
        </w:tc>
      </w:tr>
      <w:tr w:rsidR="005540B4" w:rsidRPr="002F5958" w:rsidTr="00611CF4">
        <w:trPr>
          <w:trHeight w:val="1606"/>
        </w:trPr>
        <w:tc>
          <w:tcPr>
            <w:tcW w:w="1419" w:type="dxa"/>
            <w:shd w:val="clear" w:color="auto" w:fill="F2DBDB" w:themeFill="accent2" w:themeFillTint="33"/>
          </w:tcPr>
          <w:p w:rsidR="005540B4" w:rsidRPr="002F5958" w:rsidRDefault="005540B4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  <w:lang w:val="en-GB"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10.</w:t>
            </w:r>
            <w:r w:rsidR="00737DBD">
              <w:rPr>
                <w:rFonts w:eastAsia="Times New Roman" w:cs="Times New Roman"/>
                <w:b/>
                <w:bCs/>
                <w:i/>
                <w:iCs/>
              </w:rPr>
              <w:t>40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-</w:t>
            </w:r>
            <w:r w:rsidR="00737DBD">
              <w:rPr>
                <w:rFonts w:eastAsia="Times New Roman" w:cs="Times New Roman"/>
                <w:b/>
                <w:bCs/>
                <w:i/>
                <w:iCs/>
              </w:rPr>
              <w:t>11.00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:rsidR="005540B4" w:rsidRPr="002F5958" w:rsidRDefault="005540B4" w:rsidP="009E10B5">
            <w:pPr>
              <w:rPr>
                <w:rFonts w:eastAsia="Times New Roman" w:cs="Times New Roman"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Η Ελληνική νομοθεσία και οι ευκαιρίες αλλαγών που προκύπτουν</w:t>
            </w:r>
          </w:p>
          <w:p w:rsidR="005540B4" w:rsidRPr="002F5958" w:rsidRDefault="005540B4" w:rsidP="009E10B5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3651" w:type="dxa"/>
            <w:shd w:val="clear" w:color="auto" w:fill="F2DBDB" w:themeFill="accent2" w:themeFillTint="33"/>
          </w:tcPr>
          <w:p w:rsidR="005540B4" w:rsidRPr="002F5958" w:rsidRDefault="005540B4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Π.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Θεοδωρής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</w:p>
          <w:p w:rsidR="005540B4" w:rsidRPr="00737DBD" w:rsidRDefault="005540B4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Cs/>
                <w:i/>
                <w:iCs/>
              </w:rPr>
            </w:pPr>
            <w:r w:rsidRPr="00737DBD">
              <w:rPr>
                <w:rFonts w:eastAsia="Times New Roman" w:cs="Times New Roman"/>
                <w:bCs/>
                <w:i/>
                <w:iCs/>
              </w:rPr>
              <w:t xml:space="preserve">Υπουργείο </w:t>
            </w:r>
            <w:r w:rsidRPr="00737DBD">
              <w:rPr>
                <w:rFonts w:eastAsia="Calibri" w:cs="Times New Roman"/>
                <w:i/>
              </w:rPr>
              <w:t>Παραγωγικής Ανασυγκρότησης, Περιβάλλοντος και Ενέργειας</w:t>
            </w:r>
          </w:p>
        </w:tc>
      </w:tr>
      <w:tr w:rsidR="005540B4" w:rsidRPr="002F5958" w:rsidTr="00611CF4">
        <w:trPr>
          <w:trHeight w:val="1620"/>
        </w:trPr>
        <w:tc>
          <w:tcPr>
            <w:tcW w:w="1419" w:type="dxa"/>
            <w:shd w:val="clear" w:color="auto" w:fill="EAF1DD" w:themeFill="accent3" w:themeFillTint="33"/>
          </w:tcPr>
          <w:p w:rsidR="005540B4" w:rsidRPr="002F5958" w:rsidRDefault="00737DBD" w:rsidP="009E10B5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  <w:lang w:val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11.00-11.30</w:t>
            </w:r>
          </w:p>
        </w:tc>
        <w:tc>
          <w:tcPr>
            <w:tcW w:w="4428" w:type="dxa"/>
            <w:shd w:val="clear" w:color="auto" w:fill="EAF1DD" w:themeFill="accent3" w:themeFillTint="33"/>
          </w:tcPr>
          <w:p w:rsidR="005540B4" w:rsidRPr="002F5958" w:rsidRDefault="005540B4" w:rsidP="009E10B5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cs="Times New Roman"/>
                <w:b/>
                <w:i/>
              </w:rPr>
              <w:t>Απεντομώσεις στην Ελλάδα: αστοχίες και κίνδυνοι</w:t>
            </w:r>
          </w:p>
        </w:tc>
        <w:tc>
          <w:tcPr>
            <w:tcW w:w="3651" w:type="dxa"/>
            <w:shd w:val="clear" w:color="auto" w:fill="EAF1DD" w:themeFill="accent3" w:themeFillTint="33"/>
          </w:tcPr>
          <w:p w:rsidR="005540B4" w:rsidRPr="002F5958" w:rsidRDefault="005540B4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Καθ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 Χ. Αθανασίου</w:t>
            </w:r>
          </w:p>
          <w:p w:rsidR="005540B4" w:rsidRPr="00737DBD" w:rsidRDefault="00E4519C" w:rsidP="00E4519C">
            <w:pPr>
              <w:pStyle w:val="ListParagraph"/>
              <w:ind w:left="0"/>
              <w:jc w:val="right"/>
              <w:rPr>
                <w:rFonts w:eastAsia="Times New Roman" w:cs="Times New Roman"/>
                <w:bCs/>
                <w:i/>
                <w:iCs/>
              </w:rPr>
            </w:pPr>
            <w:r w:rsidRPr="00E4519C">
              <w:rPr>
                <w:i/>
              </w:rPr>
              <w:t>Τμήμα Γεωπονίας, Φυτικής Παραγωγής και Αγροτικού Περιβάλλοντος</w:t>
            </w:r>
            <w:r w:rsidRPr="00E4519C">
              <w:t xml:space="preserve">, </w:t>
            </w:r>
            <w:r w:rsidRPr="00E4519C">
              <w:rPr>
                <w:rFonts w:eastAsia="Times New Roman" w:cs="Times New Roman"/>
                <w:bCs/>
                <w:i/>
                <w:iCs/>
              </w:rPr>
              <w:t xml:space="preserve">Πανεπιστήμιο </w:t>
            </w:r>
            <w:r w:rsidR="005540B4" w:rsidRPr="00E4519C">
              <w:rPr>
                <w:rFonts w:eastAsia="Times New Roman" w:cs="Times New Roman"/>
                <w:bCs/>
                <w:i/>
                <w:iCs/>
              </w:rPr>
              <w:t xml:space="preserve"> Θεσσαλίας</w:t>
            </w:r>
          </w:p>
        </w:tc>
      </w:tr>
      <w:tr w:rsidR="00737DBD" w:rsidRPr="002F5958" w:rsidTr="00611CF4">
        <w:trPr>
          <w:trHeight w:val="512"/>
        </w:trPr>
        <w:tc>
          <w:tcPr>
            <w:tcW w:w="1419" w:type="dxa"/>
            <w:shd w:val="clear" w:color="auto" w:fill="F2DBDB" w:themeFill="accent2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1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0-12.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:rsidR="00737DBD" w:rsidRPr="002F5958" w:rsidRDefault="00737DBD" w:rsidP="00737DBD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Τα αποτελέσματα της έρευνας του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Pest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Practice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: Καθορισμός των εκπαιδευτικών αναγκών των επαγγελματιών για τη δημιουργία του πρώτου σεμιναρίου </w:t>
            </w:r>
          </w:p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3651" w:type="dxa"/>
            <w:shd w:val="clear" w:color="auto" w:fill="F2DBDB" w:themeFill="accent2" w:themeFillTint="33"/>
          </w:tcPr>
          <w:p w:rsidR="00737DBD" w:rsidRPr="002F5958" w:rsidRDefault="00737DBD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Δρ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Α. Μιχαηλάκης</w:t>
            </w:r>
          </w:p>
          <w:p w:rsidR="00737DBD" w:rsidRPr="00737DBD" w:rsidRDefault="00F44EA0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Cs/>
                <w:i/>
                <w:iCs/>
              </w:rPr>
            </w:pPr>
            <w:r w:rsidRPr="00F44EA0">
              <w:rPr>
                <w:i/>
              </w:rPr>
              <w:t>Τμήμα Εντομολογίας</w:t>
            </w:r>
            <w:r>
              <w:t xml:space="preserve"> </w:t>
            </w:r>
            <w:r w:rsidRPr="00F44EA0">
              <w:rPr>
                <w:i/>
              </w:rPr>
              <w:t xml:space="preserve">&amp; Γεωργικής Ζωολογίας, </w:t>
            </w:r>
            <w:r w:rsidRPr="00F44EA0">
              <w:rPr>
                <w:rFonts w:eastAsia="Times New Roman" w:cs="Times New Roman"/>
                <w:bCs/>
                <w:i/>
                <w:iCs/>
              </w:rPr>
              <w:t>Μπενάκειο</w:t>
            </w:r>
            <w:r w:rsidRPr="00737DBD">
              <w:rPr>
                <w:rFonts w:eastAsia="Times New Roman" w:cs="Times New Roman"/>
                <w:bCs/>
                <w:i/>
                <w:iCs/>
              </w:rPr>
              <w:t xml:space="preserve"> Φυτοπαθολογικό Ινστιτούτο</w:t>
            </w:r>
          </w:p>
        </w:tc>
      </w:tr>
      <w:tr w:rsidR="00737DBD" w:rsidRPr="002F5958" w:rsidTr="00611CF4">
        <w:trPr>
          <w:trHeight w:val="676"/>
        </w:trPr>
        <w:tc>
          <w:tcPr>
            <w:tcW w:w="1419" w:type="dxa"/>
            <w:shd w:val="clear" w:color="auto" w:fill="E5B8B7" w:themeFill="accent2" w:themeFillTint="66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12.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0-1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2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079" w:type="dxa"/>
            <w:gridSpan w:val="2"/>
            <w:shd w:val="clear" w:color="auto" w:fill="E5B8B7" w:themeFill="accent2" w:themeFillTint="66"/>
          </w:tcPr>
          <w:p w:rsidR="00737DBD" w:rsidRPr="002F5958" w:rsidRDefault="00737DBD" w:rsidP="00334F2C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737DBD">
              <w:rPr>
                <w:rFonts w:eastAsia="Times New Roman" w:cs="Times New Roman"/>
                <w:b/>
                <w:bCs/>
                <w:i/>
                <w:iCs/>
              </w:rPr>
              <w:t>Διάλειμμα</w:t>
            </w:r>
          </w:p>
        </w:tc>
      </w:tr>
      <w:tr w:rsidR="00737DBD" w:rsidRPr="002F5958" w:rsidTr="00611CF4">
        <w:trPr>
          <w:trHeight w:val="1305"/>
        </w:trPr>
        <w:tc>
          <w:tcPr>
            <w:tcW w:w="1419" w:type="dxa"/>
            <w:shd w:val="clear" w:color="auto" w:fill="EAF1DD" w:themeFill="accent3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2.3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0-13.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428" w:type="dxa"/>
            <w:shd w:val="clear" w:color="auto" w:fill="EAF1DD" w:themeFill="accent3" w:themeFillTint="33"/>
          </w:tcPr>
          <w:p w:rsidR="00737DBD" w:rsidRPr="002F5958" w:rsidRDefault="00737DBD" w:rsidP="00737DBD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Η πιστοποίηση των επαγγελματιών που εμπλέκονται στη διαχείριση επιβλαβών οργανισμών</w:t>
            </w:r>
          </w:p>
        </w:tc>
        <w:tc>
          <w:tcPr>
            <w:tcW w:w="3651" w:type="dxa"/>
            <w:shd w:val="clear" w:color="auto" w:fill="EAF1DD" w:themeFill="accent3" w:themeFillTint="33"/>
          </w:tcPr>
          <w:p w:rsidR="00737DBD" w:rsidRPr="002F5958" w:rsidRDefault="00737DBD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Ι.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Δέδε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</w:p>
          <w:p w:rsidR="00737DBD" w:rsidRPr="00737DBD" w:rsidRDefault="00737DBD" w:rsidP="00E4519C">
            <w:pPr>
              <w:pStyle w:val="ListParagraph"/>
              <w:ind w:left="0"/>
              <w:jc w:val="right"/>
              <w:rPr>
                <w:rFonts w:eastAsia="Times New Roman" w:cs="Times New Roman"/>
                <w:bCs/>
                <w:i/>
                <w:iCs/>
              </w:rPr>
            </w:pPr>
            <w:r w:rsidRPr="00E4519C">
              <w:rPr>
                <w:rFonts w:eastAsia="Times New Roman" w:cs="Times New Roman"/>
                <w:bCs/>
                <w:i/>
                <w:iCs/>
              </w:rPr>
              <w:t>Ε</w:t>
            </w:r>
            <w:r w:rsidR="00E4519C">
              <w:rPr>
                <w:rFonts w:eastAsia="Times New Roman" w:cs="Times New Roman"/>
                <w:bCs/>
                <w:i/>
                <w:iCs/>
              </w:rPr>
              <w:t xml:space="preserve">θνικός </w:t>
            </w:r>
            <w:r w:rsidRPr="00E4519C">
              <w:rPr>
                <w:rFonts w:eastAsia="Times New Roman" w:cs="Times New Roman"/>
                <w:bCs/>
                <w:i/>
                <w:iCs/>
              </w:rPr>
              <w:t>Ο</w:t>
            </w:r>
            <w:r w:rsidR="00E4519C">
              <w:rPr>
                <w:rFonts w:eastAsia="Times New Roman" w:cs="Times New Roman"/>
                <w:bCs/>
                <w:i/>
                <w:iCs/>
              </w:rPr>
              <w:t xml:space="preserve">ργανισμός </w:t>
            </w:r>
            <w:r w:rsidRPr="00E4519C">
              <w:rPr>
                <w:rFonts w:eastAsia="Times New Roman" w:cs="Times New Roman"/>
                <w:bCs/>
                <w:i/>
                <w:iCs/>
              </w:rPr>
              <w:t>Π</w:t>
            </w:r>
            <w:r w:rsidR="00E4519C">
              <w:rPr>
                <w:rFonts w:eastAsia="Times New Roman" w:cs="Times New Roman"/>
                <w:bCs/>
                <w:i/>
                <w:iCs/>
              </w:rPr>
              <w:t xml:space="preserve">ιστοποίησης </w:t>
            </w:r>
            <w:r w:rsidRPr="00E4519C">
              <w:rPr>
                <w:rFonts w:eastAsia="Times New Roman" w:cs="Times New Roman"/>
                <w:bCs/>
                <w:i/>
                <w:iCs/>
              </w:rPr>
              <w:t>Π</w:t>
            </w:r>
            <w:r w:rsidR="00E4519C">
              <w:rPr>
                <w:rFonts w:eastAsia="Times New Roman" w:cs="Times New Roman"/>
                <w:bCs/>
                <w:i/>
                <w:iCs/>
              </w:rPr>
              <w:t xml:space="preserve">ροσόντων και </w:t>
            </w:r>
            <w:r w:rsidR="00E4519C" w:rsidRPr="00E4519C">
              <w:rPr>
                <w:rFonts w:eastAsia="Times New Roman" w:cs="Times New Roman"/>
                <w:bCs/>
                <w:i/>
                <w:iCs/>
              </w:rPr>
              <w:t>Ε</w:t>
            </w:r>
            <w:r w:rsidR="00E4519C">
              <w:rPr>
                <w:rFonts w:eastAsia="Times New Roman" w:cs="Times New Roman"/>
                <w:bCs/>
                <w:i/>
                <w:iCs/>
              </w:rPr>
              <w:t xml:space="preserve">παγγελματικού </w:t>
            </w:r>
            <w:r w:rsidRPr="00E4519C">
              <w:rPr>
                <w:rFonts w:eastAsia="Times New Roman" w:cs="Times New Roman"/>
                <w:bCs/>
                <w:i/>
                <w:iCs/>
              </w:rPr>
              <w:t>Π</w:t>
            </w:r>
            <w:r w:rsidR="00E4519C">
              <w:rPr>
                <w:rFonts w:eastAsia="Times New Roman" w:cs="Times New Roman"/>
                <w:bCs/>
                <w:i/>
                <w:iCs/>
              </w:rPr>
              <w:t>ροσανατολισμού (ΕΟΠΠΕΠ)</w:t>
            </w:r>
          </w:p>
        </w:tc>
      </w:tr>
      <w:tr w:rsidR="00737DBD" w:rsidRPr="002F5958" w:rsidTr="00611CF4">
        <w:trPr>
          <w:trHeight w:val="996"/>
        </w:trPr>
        <w:tc>
          <w:tcPr>
            <w:tcW w:w="1419" w:type="dxa"/>
            <w:shd w:val="clear" w:color="auto" w:fill="F2DBDB" w:themeFill="accent2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13.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0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0-1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4428" w:type="dxa"/>
            <w:shd w:val="clear" w:color="auto" w:fill="F2DBDB" w:themeFill="accent2" w:themeFillTint="33"/>
          </w:tcPr>
          <w:p w:rsidR="00737DBD" w:rsidRPr="00737DBD" w:rsidRDefault="00737DBD" w:rsidP="00737DBD">
            <w:pPr>
              <w:rPr>
                <w:rFonts w:eastAsia="Times New Roman" w:cs="Times New Roman"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Τα αποτελέσματα του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Pest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Practice</w:t>
            </w:r>
            <w:proofErr w:type="spellEnd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 &amp; η σύνδεσή του με τον Οδηγό Ορθών Απεντομώσεων </w:t>
            </w:r>
          </w:p>
        </w:tc>
        <w:tc>
          <w:tcPr>
            <w:tcW w:w="3651" w:type="dxa"/>
            <w:shd w:val="clear" w:color="auto" w:fill="F2DBDB" w:themeFill="accent2" w:themeFillTint="33"/>
          </w:tcPr>
          <w:p w:rsidR="00737DBD" w:rsidRPr="002F5958" w:rsidRDefault="00737DBD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 xml:space="preserve">Β. </w:t>
            </w:r>
            <w:proofErr w:type="spellStart"/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Σωτηρούδας</w:t>
            </w:r>
            <w:proofErr w:type="spellEnd"/>
          </w:p>
          <w:p w:rsidR="00737DBD" w:rsidRPr="00737DBD" w:rsidRDefault="00737DBD" w:rsidP="00737DBD">
            <w:pPr>
              <w:pStyle w:val="ListParagraph"/>
              <w:ind w:left="0"/>
              <w:jc w:val="right"/>
              <w:rPr>
                <w:rFonts w:eastAsia="Times New Roman" w:cs="Times New Roman"/>
                <w:bCs/>
                <w:i/>
                <w:iCs/>
              </w:rPr>
            </w:pPr>
            <w:r w:rsidRPr="00737DBD">
              <w:rPr>
                <w:rFonts w:eastAsia="Times New Roman" w:cs="Times New Roman"/>
                <w:bCs/>
                <w:i/>
                <w:iCs/>
              </w:rPr>
              <w:t>Πρόεδρος Συνδέσμου Εταιρειών Απεντομώσεων Μυοκτονιών Ελλάδος (ΣΕΑΜΕ)</w:t>
            </w:r>
          </w:p>
        </w:tc>
      </w:tr>
      <w:tr w:rsidR="00737DBD" w:rsidRPr="002F5958" w:rsidTr="00292B14">
        <w:trPr>
          <w:trHeight w:val="412"/>
        </w:trPr>
        <w:tc>
          <w:tcPr>
            <w:tcW w:w="1419" w:type="dxa"/>
            <w:shd w:val="clear" w:color="auto" w:fill="EAF1DD" w:themeFill="accent3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0-14.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3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079" w:type="dxa"/>
            <w:gridSpan w:val="2"/>
            <w:shd w:val="clear" w:color="auto" w:fill="EAF1DD" w:themeFill="accent3" w:themeFillTint="33"/>
          </w:tcPr>
          <w:p w:rsidR="00737DBD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Στρογγυλή τράπεζα-Κλείσιμο ημερίδας</w:t>
            </w:r>
          </w:p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737DBD" w:rsidRPr="002F5958" w:rsidTr="00292B14">
        <w:trPr>
          <w:trHeight w:val="690"/>
        </w:trPr>
        <w:tc>
          <w:tcPr>
            <w:tcW w:w="1419" w:type="dxa"/>
            <w:shd w:val="clear" w:color="auto" w:fill="E5B8B7" w:themeFill="accent2" w:themeFillTint="66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4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.30-1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5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.00</w:t>
            </w:r>
          </w:p>
        </w:tc>
        <w:tc>
          <w:tcPr>
            <w:tcW w:w="8079" w:type="dxa"/>
            <w:gridSpan w:val="2"/>
            <w:shd w:val="clear" w:color="auto" w:fill="E5B8B7" w:themeFill="accent2" w:themeFillTint="66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737DBD">
              <w:rPr>
                <w:rFonts w:eastAsia="Times New Roman" w:cs="Times New Roman"/>
                <w:b/>
                <w:bCs/>
                <w:i/>
                <w:iCs/>
              </w:rPr>
              <w:t>Διάλειμμα</w:t>
            </w:r>
          </w:p>
        </w:tc>
      </w:tr>
      <w:tr w:rsidR="00737DBD" w:rsidRPr="002F5958" w:rsidTr="00963618">
        <w:trPr>
          <w:trHeight w:val="844"/>
        </w:trPr>
        <w:tc>
          <w:tcPr>
            <w:tcW w:w="1419" w:type="dxa"/>
            <w:shd w:val="clear" w:color="auto" w:fill="EAF1DD" w:themeFill="accent3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5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.00-1</w:t>
            </w:r>
            <w:r w:rsidRPr="002F5958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6</w:t>
            </w: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.00</w:t>
            </w:r>
          </w:p>
        </w:tc>
        <w:tc>
          <w:tcPr>
            <w:tcW w:w="8079" w:type="dxa"/>
            <w:gridSpan w:val="2"/>
            <w:shd w:val="clear" w:color="auto" w:fill="EAF1DD" w:themeFill="accent3" w:themeFillTint="33"/>
          </w:tcPr>
          <w:p w:rsidR="00737DBD" w:rsidRPr="002F5958" w:rsidRDefault="00737DBD" w:rsidP="00737DBD">
            <w:pPr>
              <w:pStyle w:val="ListParagraph"/>
              <w:ind w:left="0"/>
              <w:rPr>
                <w:rFonts w:eastAsia="Times New Roman" w:cs="Times New Roman"/>
                <w:b/>
                <w:bCs/>
                <w:i/>
                <w:iCs/>
              </w:rPr>
            </w:pPr>
            <w:r w:rsidRPr="002F5958">
              <w:rPr>
                <w:rFonts w:eastAsia="Times New Roman" w:cs="Times New Roman"/>
                <w:b/>
                <w:bCs/>
                <w:i/>
                <w:iCs/>
              </w:rPr>
              <w:t>Γενική συνέλευση του Συνδέσμου Εταιρειών Απεντομώσεων Μυοκτονιών Ελλάδος (ΣΕΑΜΕ)</w:t>
            </w:r>
          </w:p>
        </w:tc>
      </w:tr>
    </w:tbl>
    <w:p w:rsidR="00496025" w:rsidRPr="005540B4" w:rsidRDefault="00496025"/>
    <w:sectPr w:rsidR="00496025" w:rsidRPr="005540B4" w:rsidSect="00963618">
      <w:headerReference w:type="default" r:id="rId10"/>
      <w:footerReference w:type="default" r:id="rId11"/>
      <w:pgSz w:w="11906" w:h="16838"/>
      <w:pgMar w:top="1440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D2" w:rsidRDefault="006B46D2">
      <w:r>
        <w:separator/>
      </w:r>
    </w:p>
  </w:endnote>
  <w:endnote w:type="continuationSeparator" w:id="0">
    <w:p w:rsidR="006B46D2" w:rsidRDefault="006B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37" w:rsidRDefault="003F0637">
    <w:pPr>
      <w:pStyle w:val="Footer"/>
      <w:jc w:val="center"/>
    </w:pPr>
  </w:p>
  <w:p w:rsidR="008655F8" w:rsidRDefault="00865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D2" w:rsidRDefault="006B46D2">
      <w:r>
        <w:separator/>
      </w:r>
    </w:p>
  </w:footnote>
  <w:footnote w:type="continuationSeparator" w:id="0">
    <w:p w:rsidR="006B46D2" w:rsidRDefault="006B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15" w:rsidRDefault="000D466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-208280</wp:posOffset>
              </wp:positionV>
              <wp:extent cx="5105400" cy="981075"/>
              <wp:effectExtent l="0" t="0" r="0" b="9525"/>
              <wp:wrapNone/>
              <wp:docPr id="2" name="Ομάδ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05400" cy="981075"/>
                        <a:chOff x="0" y="0"/>
                        <a:chExt cx="5616624" cy="1107784"/>
                      </a:xfrm>
                    </wpg:grpSpPr>
                    <pic:pic xmlns:pic="http://schemas.openxmlformats.org/drawingml/2006/picture">
                      <pic:nvPicPr>
                        <pic:cNvPr id="5" name="Εικόνα 2" descr="http://www.seame.gr/templates/ja_kulanite/images/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128" y="99672"/>
                          <a:ext cx="1008112" cy="79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20" cy="1107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" descr="http://www.ige.gr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3295" y="141786"/>
                          <a:ext cx="3533329" cy="7499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51758" id="Ομάδα 5" o:spid="_x0000_s1026" style="position:absolute;margin-left:14.4pt;margin-top:-16.4pt;width:402pt;height:77.25pt;z-index:251671552;mso-width-relative:margin;mso-height-relative:margin" coordsize="56166,1107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/OAxlJwQAAIENAAAOAAAAZHJzL2Uyb0RvYy54bWzc&#10;V8uO60QQ3SPxD5b3id2OEzvWZK6GPEZIF+6Ixxp12m2779juVncnnhHiD9iyvj/ABokNCH4h/BLV&#10;bTuZPATcQSCGkcYp97PqVJ2q8tWrh6p0tlQqxuuZi4a+69Ca8JTV+cz98ovVIHYdpXGd4pLXdOY+&#10;UuW+uv7wg6tGJDTgBS9TKh04pFZJI2ZuobVIPE+RglZYDbmgNUxmXFZYw6vMvVTiBk6vSi/w/YnX&#10;cJkKyQlVCkYX7aR7bc/PMkr0myxTVDvlzAXdtH1K+1ybp3d9hZNcYlEw0qmBn6FFhVkNl+6PWmCN&#10;nY1kZ0dVjEiueKaHhFcezzJGqLUBrEH+iTW3km+EtSVPmlzsYQJoT3B69rHk0+2ddFg6cwPXqXEF&#10;Ltq92/2y+3734+4HZ2zwaUSewLJbKT4Xd7I1EsTXnNwrmPZO5817flj8kMnKbAJbnQcL/OMeePqg&#10;HQKDY+SPQx/8Q2BuGiM/sjfjhBTgvrNtpFj2GydoMgnCdiOCfVEcGp09nLT3Wu322ghGEvjvgATp&#10;DMg/DzjYpTeSut0h1V86o8LyfiMG4HOBNVuzkulHG7/gXaNUvb1jxIBrXg4+Ge998t3up93Pv327&#10;+xW8Ap5KqSIQxV0UNE0zVBScN8ylp2klSqyp8t7ir+43Ja6Zph6rcA5DJc/5MGeZwai/ylxsIDvT&#10;Y10ysWJlabxn5M7iw71/wNI2shecbCpa65aqkoJekCdUwYRyHZnQak0h8uTHKQIccALh8FrpTmrp&#10;83UQ3/j+NPhoMB/780HoR8vBzTSMBpG/jEI/jNEczb8xu1GYbBSFqMTlQrBOVxjdo9Rre5ErXVZp&#10;WWjZ7GyxzRltNIFqNqp6FSHADCRGVyXJZ5BnYB3IWlJNCiNmgFw3Dov3ExbmA7IGdAW0ctbNJzwF&#10;9uGN5haME94gNA5QANnUMGQ6iQLjQguZZRDy/RghiAzDoGga+HF8xAOcCKn0LeWVYwQAHVS29+At&#10;YN4a2S8xB9fcuN7eUdZHA2CNGbGGGNU7ESxpYwqEF0OwqCfYXctq4BaYbJxiSPhfYIZxKRRQDaEh&#10;JKtbn/VR2Prf1pmXQJTnksOE3wkdoFaclxHkxz4KujJyqRq8Jwv+FyEOKaOt64cQv1A+WG6Lx9My&#10;8Vbkp2QwjgBy2NLv1Hxe4DqnN0pALoHmDy7qh6TkTUFxqsywSS5PKdW9HtW8Q0b8x2vNyKa9F0qh&#10;f6XWQPUYBVNoPoBiKERRPDE+PBSb0Xg0ggVdsQmn0+i46XpPmh0Vm0t+mfrTZbyMw0EYTJbQAywW&#10;g5vVPBxMVigaL0aL+XyB+h6gYGlKa1O7/n4LYGxWvGRp3wUpma/npWxbg5X9s9F9tMwzrchBDYh2&#10;i1z/azuci5nF9qrQ59uV3TeJ+ZB4+g7y0y+n698BAAD//wMAUEsDBBQABgAIAAAAIQDPNf460QAA&#10;ACsCAAAZAAAAZHJzL19yZWxzL2Uyb0RvYy54bWwucmVsc7yRz2rDMAyH74O+g9G9dpJCKaNOLmWQ&#10;6+geQNiK4zb+g+2N9e3nscsKpb31KAl9vw9pP3y7hX1RyjZ4CS1vgJFXQVtvJHwc39Y7YLmg17gE&#10;TxIulGHoVy/7d1qw1KU825hZpfgsYS4lvgqR1UwOMw+RfJ1MITkstUxGRFRnNCS6ptmK9J8B/RWT&#10;jVpCGvUG2PESa/Jjdpgmq+gQ1KcjX25ECOtqdgViMlQkONIW/5obfopkQNyW6J4j0d2VaJ8j0XJj&#10;p99DiKsX9z8AAAD//wMAUEsDBAoAAAAAAAAAIQCY/DOZ40kAAONJAAAVAAAAZHJzL21lZGlhL2lt&#10;YWdlMy5qcGVn/9j/4AAQSkZJRgABAQEAYABgAAD/4QAWRXhpZgAASUkqAAgAAAAAAAAAAAD/2wBD&#10;AAgGBgcGBQgHBwcJCQgKDBQNDAsLDBkSEw8UHRofHh0aHBwgJC4nICIsIxwcKDcpLDAxNDQ0Hyc5&#10;PTgyPC4zNDL/2wBDAQkJCQwLDBgNDRgyIRwhMjIyMjIyMjIyMjIyMjIyMjIyMjIyMjIyMjIyMjIy&#10;MjIyMjIyMjIyMjIyMjIyMjIyMjL/wAARCACOAp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SigBaKSm556/SgB9FZtzren&#10;2s3kvdK83/PGLMkn/fK5Ncx4p+Ia+GNKbUpdOZrVWKB5J1QtIM/u1Ubm3cHOQAB1IoA7miuL0Hxf&#10;q/iHQrTWbHw+j2dypZQdQHmAAkdCuM8d2rRbxHexMRP4a1hQCu5k8mTGfQLISefQUAdHRXJjxjeM&#10;zCPwj4iZR/EYYkz9A0gP6CmQfELQlultdTmuNGvGYKLbU4jCcnphuUYe4Y/hQB19FRRyLKivG6uj&#10;DIZTkH6GpKAClpKKAFopKKAFopKKAFopKWgAooooAKKKKACiiigAooooAKKKKACiiigAooooAKKK&#10;KACiiigAooooAKKKKACiiigAooooAKKKKACiiigAooooAKKKKACiiigAooooAKKKKACiiigAoooo&#10;AKKKKACiiigAooooAKKKKACiiigAooooAKKKKACiiigAooooAKKKKAEooqN2K54PtzQAyWdIFkkl&#10;kCRoCWY8AAdT/wDXrIaK71z5pnntNNxkQqxSaf3ZgQUX2HJ7nHFJbn+35Y70lv7NjO63TGDOw4Dn&#10;P8Ofujv1PauE13wn4yPiC41EayNQiZttrYee0UbKSd2UyBuVTkHcBlQTzTGdBH4y0mNr7QvD1lL/&#10;AG3brL5dgbfyixXI3ktgbSQOScnI65r550i81TV5b64gtr+9uXka5AMR2JKzqJm2phSCpYEnbgH6&#10;V6vD4e1TwdqJ8RxTWOoTwlIr2KW9P2h15ALschpdp244HAwK5OSPTb3x6U0iWaTRrmaS9We1heST&#10;cro8sWxSA6Bs4Zhj5z97aKAPQ7Pw7H4Q8K2VpZvrn2l4beK4liupGgtyzLvYAkKo5bJVcgHPHWrd&#10;npesXEuu2H/CQ65Emm3RFrHA0byPHJGrruZwS2CWxkjpjmtG+tNJ8Y+HZdU+0azcWdxGdkVrKyMm&#10;04YCMYycgghs56VgW2tRx3Fn4ljmk+yXWNG1zh43ilU7Y5iuMqctgk/wup4xQBgSzeL7PxLbx+IN&#10;V8UWWg7MyXavb/6NLkBTI0YI2cjKsB1HUA1qaj4r8S6Np2ow+KPD1pr2lW1ybS4kjwspQgFJHjIK&#10;FW3AZBHQ1X1BbS3kv4LS0n07yozCl9a2N3cvvBwDcMQFlUqHJBDEAjBNaGhamuqw2en6pc29/b3M&#10;TaLevbOGjlJTfDKDgY3JvByMhvoKANLw4UBuY/DCyaRc2rA3fh7URtRc4wUIzsB5wy5Unt1rsrDV&#10;475Xj2PBdxHEttKNrxntkc5U9mGQe1eP67pdwNA0qafUby01Tw3qI0y61CE/vTbsQYnJONy4aJiD&#10;x96u0Gpm4u7fTvEQi0jxDFn+z9RTBhvAByUPcH+KIkHBBHYgA78dBS1l6ZqE15HJFcoIL2E7ZoQc&#10;jPZlPdTgkf4g1qUhBRRRQAUUUUAFYfibWLjRotNe3SJjc38Vs/mAnCtnJGCOeK3K5Px5/wAe2h/9&#10;hiD+TVM3aJFRtRbR1tFZVnrlteaze6UIporq0AZhKAA6n+JcE5HT06ipNa1i10LTXv7veY0IULGM&#10;sxJwAB607q1x8ytc0aKxtS8S6dpCQC8aRbidd0dqib5T7bVz/hWPc/EOzsigutD1yAyHanm2gXcf&#10;QZbmk5xW4nUit2djRXLf8Jr/ANSz4j/8AP8A7KmWXju31AqbXQ9ckQv5ZkW0BRT3yQ3GO9LniL2s&#10;O51lFYf/AAk1s1xqtvFaXs02mbPNSKMM0m7psAPP6Vmt4/tkuktW0HXluHUskRswHYDqQN2SKbnF&#10;DdSK3Z11FY6eIrNdHbU76O406BWKlb2PY+fZeSc9sVmnx1ZKPNk0vWY7Tk/a2sz5WPXOc4/CjnQO&#10;pFbs6qsrXtai0LTjctGZpnYRwQKcNK56KKS88Q6fa6BJrSyG5s0UNugwxOSBxkjue9WVtrPUGtNQ&#10;e3V5EXfCzjlNw7ehxQ3fYbd9Eya1eaS2je4iWGZly8avvCn0zgZ/Kp656PxZbT2F1d22n6jci2uj&#10;avFBCHcsOpAB+771SXx/bPdParoOvNcIoZ4hZguoPQkbsgUueK6k+0iup11FYV14r06xsraa7W4h&#10;nuVzHZtETOfYoOn48VWi8baf56RX9nqWl+YQqPf2xjVjzxnJHbvT549xupFdTpqwfF+tXOgeHptQ&#10;tEieZHVQJQSvJx2IrdBBGQciuR+Jf/IlXP8A10j/APQhRN2i2hVW1BtEqN47dFcf8I5hgDz59b+n&#10;fb/sEX9p/ZvtnPmfZt3l9TjG7npj8amt/wDj2i/3B/Kudl8bWHnyR2NlqepiNijyWNsZEVvTORn8&#10;KWkd2GkNWzp6KydO8QWGpWtxPE0sf2YZnjmjKPFxnkH2qbRtVi1vS4dQghmiilzsEwAYgHGeCfSq&#10;umUpJ7GhRTHYqjMFLEDO0dT7ViR+K7CXwzJryx3H2aPO+MqPMBDbSMZxn8aG0huSW5vUVyqeN1kR&#10;XTw34iZGAKstjkEeo+atLQfENt4ghuJLeC5gNvKYpEuECsGHUYBNJTT0JVSLdkzYormrjxrpyXMk&#10;FlbX+pvGcSfYLcyhD7nIH5Vd0jxJp2tSPBA8kV1GAZLa4QpKnTqp+vahST0BTi3ZM2KKytI1y21l&#10;rtIY5oZbSYwzRTABlPrwTwefyp2r61baMLUTRyyyXUywRRQgFmY/Ujj3p3Vrj5la5p0VmWOt22oa&#10;tqGnRRyiaxKCVnACncCRt5z274pula/Z6tps1/EHhghd0czYXG3qeCeKLoOZGrmkZlRSzMAoGSSe&#10;AKwYfFVlPot3q4guksbcMRK6BfOA4+QZycngZxWlEY9V0mNri3Kx3MQZoXPIDDODj9aE09gUk9il&#10;oWuProubiK08qxSQxwTmTJnwcFguOB75raqlcSQaNpEksdu32e0iLCKBRkKo6KOB0rOTxVYPNpKe&#10;XOseqJuglKjYDjOxjnIbt35NK9tGxJ8uknqb1FMkkSKN5HYKiAsxPQAd6o6Lq8Ouaal/bxTRwuzB&#10;PNUAsAcZABPGc0762Kur2Mvxdrl/osWnjTktnmu7lbf/AEgMVGeh4I7/AFpn/Fef9S5/5HrP+Is0&#10;dsmhXEzbYotRR3bGcAck1of8LE8K/wDQU/8AJeX/AOJrNtczu7GLkudqUrHQWf2r7HD9t8n7TtHm&#10;+TnZu77c84+tWKxdT8S2Ol6JBqzLPPbTlPL8lMs24ZU4YiqB8a4GT4Z8R/8AgB/9lV8yWho5xWjZ&#10;1NFYVp4psrzw1Lr0cVwLWNWYqyrv+U88Zx+tXYtXtH0WLVpJPItJIVm3SkDapAIz780+ZDUkzQor&#10;lH8d2RjM1tpOs3dsBn7RBZkxn8SRUdr8QLa+h8600HXriInG+K0Drn6hqnnj3J9rDudfRXIt4/tk&#10;uktW0HXluHUskRswHYDqQN2SKuP4ws7eGylvLO+shdytEouohGU28lmBPA9+aOeI1Ui+p0VFcq/j&#10;zTInR5rPU4rNyAt9JaFYTnocnn9K1tX1y10bT4r2cSSwySLGphAOS3Q8kcU1JApxfU1KKQkKpPpz&#10;WFbeKrC68MS68qTpaRhiVdQHO04xjOMk9OabaW5TklubrMqKWZgFAySTwBWNoWuProubiK08qxSQ&#10;xwTmTJnwcFguOB75q7EY9V0mNri3Kx3MQZoXPIDDODj9aLiSDRtIkljt2+z2kRYRQKMhVHRRwOlL&#10;z6Cd9+hdorBTxVYPNpKeXOseqJuglKjYDjOxjnIbt35NbckiRRvI7BUQFmJ6ADvTTT2GpJ7D6Kzt&#10;F1eHXNNS/t4po4XZgnmqAWAOMgAnjOa0aE76gmmroKKKKYwooooAKKKKAGEnPfrXPtff25qNzpkE&#10;Un2GE7Lm7J2rI/eKP16YY9ByBznG+3ccd+tcJ8NJ5rWz1Hw/dRr9osJzOZ43LxyJOxlHzHndyQR7&#10;Z70xmPreieP9T1zVbf7SDo7QKlmttKLYBwQ20rkllxlSTjI6AVxUvi290/4kWOi6rrH9mraNKkl3&#10;Bcu8EYkQFFCyDAVCADuznPoBX0P+leM+EfhvLpfxPvLrVBb35Fm808rfvBJJLIQDtI+U4DdznJxx&#10;QBDB4fl1rR57+yuLW+vNOuo4b63tLVY3uTE4Z2Vt/wAzMvzA8E5I3Y4pZtIsda8OaX4jsrO31Gzv&#10;L50vbS4BiDtJJ5Ql3DmNwAq4PygH8a79PDM+g3Nxc+FIdPs4bj/j4sJYykTuMBXUoMqcZBABB4PB&#10;rnPBtvp/hDSL3wj4omsre6uZ5ZfnlKxXiSYGULY5BO0gcjHuDQBZ0bUZvCUB0XUIpZNDijwssmPP&#10;sk6YlCj95FnjzVPH8QHWqGsaJFolzJq2mWVlH4a1FDFrEbXe5JIf4ZkGPv4Y4IJzx35rRu9A1q+g&#10;ks9O1/S9WitXJhmuw32u0cj5R5kTc8d2AyOuRWT4fsvF5do9QsNR88ELLFbLBZWrnoXZgzM3GBhF&#10;H0oA1dPlSDSF0vXL++E+nRbre7j1BoEvrUYIlDKwBKrgsDkjHfIrmtJ0DVRrepLDaQQ2eqsuoabO&#10;t79tH2u3YMpL8EBxkHOcc81ehtvFHhNpdIufDzXeg5MunPortcS2MoAIAEp3bc568DcRyDiodJOr&#10;6V4u8Py3nhq50Ka+umFwLe5V7KYmOTLNGpIjkPynjrg5JoA17zVNG17S4tfjmjOja3GNN1dWYAxM&#10;QRGxz0dXYrz2ZT0AqPxZop+Ivge+0kuq6/odxt+Q8NKqZUjn7rowI9Cf9k15db6P4j8KfDrW9bNr&#10;ZXei69F5TwtM2+Hc5Ecu0cE5P8veu7MF78OPEGj2XhjRFvJ7vSzNq8AnKrJ5WMyqzHIbLOMnruXj&#10;igBfhf4ibV9Lh0h9U8zW7K2E9vNcEl1AO2WCUdSoIHvtdSOVzXrFhqKX8RZVeN0cxyxP96Nh1U/o&#10;fcEHpXk1hb6NrXxBvr3wtNB593psOsRPG4JW6WRgytj7gZTtZSedxNejzybrEa9p0H+kCINNbjAM&#10;yjOYzj+NeQPQ8dCaAOiHQUUgOQCORS0hBRRRQAVyfjz/AI9tD/7DFv8AyausrD8TaPcazDpqWzxK&#10;ba/iuX8wkZVc5AwDzzUzV4kVE3FpGZ4sjOj6tp3ieIHbAwt7wDvCx6n6E/qPSlvgviPxpaWSkPYa&#10;UoupyOQ0rD92PwHP51097aRX9jPaTruimQow9iMVk+FPD3/COaR9mklE1y7l5ZRn5j0GM+gA/Wpc&#10;XfyIcHzW6My/C8SXXivxJf3KhryK58iPdyUiA4x6ZAH5V0esWdtf6Rd294itA8Tbt3bjr+HWsrUv&#10;Dl1/azaxol4tnfOmyZJE3RTgdNw6g+4qrPo3ifW4ja6xqFha2TcSJpyOWlXupZ+g+lCulawK8U42&#10;Lfga6uLzwbp0t0S0m1k3HqVViAfyAqn8Ov8AkXrj/r9l/mK6m1tYbO1itreMRwxIERR2A6Vj+FNF&#10;udC0qW1uniZ3uHlBiJIw2MdQOaaTTQ1Fpx8l/kZnhn/kefFn+/B/6C1O1D/kqGkf9eUv/s1X9I0S&#10;50/xJreoyvE0N80ZiCklhtBB3ce/bNOutFuZ/GVhrCvELe3t3idSTvJOcYGMY59alJ2+f6iUXy28&#10;/wBTM1iNb/4iaPZXa7rSK2e4iRj8ry5I5HfAANdgQCMEcVja/wCH01qOCRJ3tb62ffbXUYyUPcEd&#10;we4rPNr43kBt2v8AR448EfaUicy/XaflzVapvQavFvS9zlNSQWmn+ONOtRixikgkjUfdR2ILAfiO&#10;ntXpWlkHSLMg5HkJ/wCgisyy8K2NroN1pbmSYXe43M7n55Hbq3+FZltpXjHTrNNNs9R0uS0jGyO4&#10;mjfzkToOB8pIHTNTFOOpMU4O9v6uHw+/49dbPb+1Zv5LTtP/AOSoav8A9eUX/stbPh7Q4/D+kR2M&#10;crTPuLyysOZHPU/59Kr2ui3MHjK/1hniNvcW6RIoJ3gjGcjGMcetNRaSGotRijM8MRrd+K/Ed/dK&#10;DeQ3P2ePdyY4h93HpnGa6PVbS2v9Kura8VWgeNg+7tx1/DrWTqnhy6OrHWNEvFs7902zJIm6KcDp&#10;uHY+4qtPo3ijWoTaavqFha2b8Spp6OXlXupZ+g+lCulawK8U42uT+Abie58F6e9wSzhWQE9SqsQP&#10;0AH4VW+Jf/IlXP8A10j/APQhXUWlpDY2kVrboI4YlCIo7AVkeL9Fudf8PTafavEkzurAykheDnsD&#10;Q4vksOUX7Ll62NZUV7AI5wjRYY5xgYriPCV9qtlYx2Gm6SNS0qKZki1ATLBuUsctsblsEnp6V3Ih&#10;DWohkGQU2NjvxiuUs9E8UaBbiy0e9065sVYmJb9HDxgnOMp16nrRJO6YTTumjR8ZMYfB+rSRr87W&#10;5QkdSDx/ImrWkoll4WsljICRWaEN9EBz/WobXSL65sb2DXb2O7F2mwxQx7EiXBBC9yec5PtWPF4d&#10;8Spp39htqln/AGTt8rzxG32nyv7uPujjjNDve9hO6lzWNLwTqdzrHhW1vL2fzrlmcO+0L0cgcAAd&#10;MVyB/deFPG9shzFHfyFPbLDj9K6Z9D1vSpp18O3NjHaXDbzDdqx8lsYJQr1zgHB70jeEZIfBd7o9&#10;vcLLeXZMktxNlQ8hIJJxnA4qWm1Ylxk1a2yN7R/+QJp//XtH/wCgivPobm4tPDHjaa1z5o1CVQQc&#10;EAsAxH0BJ/CvRdPt3tdOtbeQgvFEiMR0JAA4rF0Pw5JYprcV+IJodQu5Jgikn5G7NkDn6VUot2Kn&#10;Fu1vM0PD9la2Gg2UFoqiHyVYEfxEjJY+pPWsHxki2us+HdQtxtvjfJBlRy8bfeB9R/jT7fRPE2hR&#10;/ZdF1CxubIE+XFqKPuiHoGTr+NWtP8O3b6tHq+uXiXd5EpEEUKFYoMjkqDyT7n/9Rq1awO7jy2sU&#10;9SX/AIR7xvaaovy2WqgWt16LKPuN+PT86fZL/wAJB43uNRYbrLSQba39GmP32/Dp+Vbev6Smt6Jc&#10;2DEK0i/u3P8AA45U/mBSaBpC6HottYK290XMj8/O55Y/maOV38h8j5rdN/6/MwvDP/I8+LP9+D/0&#10;Fq47RZGmjt9P1Vmg0Ca+l3SKeJpcjCOf4V/n/L0LSNEudP8AEmt6jK8TQ3zRmIKSWG0EHdx79s1X&#10;0XwoIPDd3pGrLDOlxPJIfLJIAbGOSBgjFTyt/iZ+zk7fP8yD4gokfhNLVFCQSXEMTBRgKmc/0FbX&#10;iG6k03w1qF1bP5UsNuzRsADtIHHB4rIh8M3914fu9B1m5iuLXpa3KE+aADldwIxkYHQ89KbHofiO&#10;+jgsdZ1Cyk0+F0ZzAjebcBTkB88AZAzinr23K967dt0bOhztqfhmwnuX817i1QytgDcSvzcDjrmu&#10;J0XS5dZ+F6QwsftdnNJLaOvXerEjH1yRW4+g+I7OCXTdJ1Cyj0yQtseZGM1urHJVccEDJxmt/RtK&#10;g0TSLfTrfJjhXG49WJOSfxJNO3M9Q5XJ2a6HK6przeIfC+mWNiwW81k+TIB/yyVf9aT7DkfQ12dp&#10;aQ2NnDaW6bIYUCIvoBWDpHhKLS/E2oasrhkn/wBRFz+63cv7ckDp2rpacU92XTUt5bnF+Pv9b4e/&#10;7CcddpXNeLtCv9ai09tOe2Sa0uln/wBILBTjoPlBPX6Uz/ivP+pc/wDI9K7UnoTdxk9Cv8RP+Rdt&#10;/wDr9i/ma66T/Vv9DXOa/oup674etLWR7RL1Jo5ZipYR/L128E/nXRsCyMPUYqktWyop8zfoeb6H&#10;/wAkavf+uU/8zUl4gu9I8Dafcc2Nx5ZmGcBiqLtU/XJrX07wtfWfgC40GSW3N1Ikih1ZtnzE45xn&#10;9KvSeGI73wnY6RettmtoYwk0J5jkVQNyk1mouyXkZKEuVLyRvqoRQqqFUDAA4AFcjpwFl8S9RtLQ&#10;Bba4sluZkXoJd2M+xIP45qZbXxtCBbpf6RNEMD7TLE4lx67R8ua0NB8Pro32ieW4e71C6YNcXMgA&#10;LkdAB2A9Kp3bWho7ya0tYytQ/wCSoaR/15S/+zVD45tY7zWPDNvMoaJ73DKRww+U4rXutFuZ/GVh&#10;rCvELe3t3idSTvJOcYGMY59aNd0W51PVdFuoXiVLG4MsgckEjjpgHnjvik07MTi2mvP/ACJPFUav&#10;4S1ZWUEC0kbB9QpI/lXIay5b4X6Eztn95bZJ9s12Xij/AJFPV/8Arzl/9BNcVrcfm/CjRY843NAu&#10;R2yDSqdfQmru/Q9ImYLDIzHACkk+leTwHPwitYScRzXwjc+i+Zn+ldbJpPi29tTpt5qmnpZsux7m&#10;CN/tEi9wQflBI7ijTPBzL4Gbw/qckZZizeZCSQp3ZUjIHSnK8nt0CalN6Lo/0NrxDdSab4a1C6tn&#10;8qWG3Zo2AB2kDjg8UaHO2p+GbCe5fzXuLVDK2ANxK/NwOOuaxo9D8R30cFjrOoWUmnwujOYEbzbg&#10;KcgPngDIGcUj6D4js4JdN0nULKPTJC2x5kYzW6sclVxwQMnGad3e9iuaV720MPRdLl1n4XpDCx+1&#10;2c0kto69d6sSMfXJFaOqa83iHwvpljYsFvNZPkyAf8slX/Wk+w5H0NdVo2lQaJpFvp1vkxwrjcer&#10;EnJP4kmsrSPCUWl+JtQ1ZXDJP/qIuf3W7l/bkgdO1LkaSRPs5JJL0ZvWlpDY2cNpbpshhQIi+gFT&#10;0UVqdAUUUUAFFFFABRRRQBi6tcmWX+zIXeOSZC8swyPKiHDNn17Dvznsah8KWMVrpBukh8uW/la7&#10;kyu0ncflBHXhNox2xUOpyJb2WuXZ2uWkWJip5CbUXH1+Y/nXSBQAAB0GBQAuKwdOK/27r823dIs0&#10;UeVGTtWFWA/Nm4HrW2zBQWJwAMn0rO0dY5YZdQQZ+2yeduH8S4Cof++VWgCPRPEela/apNp19FLn&#10;gxk4kQjqrKeQR0Oau3djaajbmG8t4biE8lJkDg8Y6GvCYtDt/B/xE1TT9Z0i2vF1SSW+sLxJXSdh&#10;knyotoyHyeeR0znFdLF4/vtE8Tf2ZFa6xrFjHEHu4ZLbfdac3XDOvyyDHbJb0J6UxnQXOg3nh/Rp&#10;rDTrWW/0dSZIba1k8m7s+Sf3TYAkAbJAYgj/AGhxXKW+natc20WpaL4m8R67oyuVuLFLsQ31s4/h&#10;JIy2OQUJU8ggnFesaXqtjrVgl9p9wtxbOTtdQRyOCMEAg+xrzn4jaRqHhmafxv4a1JrCUtGNUi2e&#10;ZHNHkKJCh6suR0xkDrnqAUn1K3tY57nT7vxzBc7Duj1O0nnt5DjGJFKkqOmSpBGeKwdK8R22p+Jh&#10;Zafb6hp9lDYXd1NbXkjPAkqRELLAX+ZR8zZ6DBHGa9J0678b3KJcxXnhjUbJsMksSzI0qYz6sFJ6&#10;9wM1leJNW1lr6Sz1XT7DT0k06eS2mjmE8u/ciFTlRgYfJx14oAteJNHih+HehaJAFZBc6fAiuAPM&#10;CyITkdOgNYXj201lPEup+MtKufKfw3ZpHHEIgwnDBmlBJ6bVZT0PWu68RmN9V0SK4Ef2aKaS9lLn&#10;G0RRnBH0ZlP4VzGsSXl38OUga4aO+8T3KpvYAeVHMcnIyPuQr+lAHE+BPDl74X+KujX13Ms0eu6d&#10;JMJYRiNZW+d0GOMA4I+or2Dw4BFda7aqAI4dRbYAOm9EkP8A487V5Z8OtbTxNd+FdIt/NeTw8Lh7&#10;2bbhMZKRYOTktkfka9V8K+VPYXWowyNImoXktwpbsM7Fx7bUH50ATeFTJ/wjFirs7mNDEC5ySEYq&#10;CfwArarF8KeZ/wAI5a+YxZiZDk+m9q2qQgooooAKa0iRjLuqjpljinVwfxZ/5FW1/wCv1P8A0B6m&#10;UuVXIqS5IuR3H2q3/wCe8X/fYo+1W/8Az3i/77FfMlFc/wBZ8jj+uv8AlPpv7Vb/APPeL/vsUfar&#10;f/nvF/32K+ZKKPrPkH13+6fTf2q3/wCe8X/fYo+1W/8Az3i/77FfMlFH1nyD66/5T6b+1W//AD3i&#10;/wC+xR9qt/8AnvF/32K+ZKKPrPkH11/yn039qt/+e8X/AH2KPtVv/wA94v8AvsV8yUUfWfIPrr/l&#10;Ppv7Vb/894v++xR9qt/+e8X/AH2K+ZKKPrPkH13+6fTf2q3/AOe8X/fYo+1W/wDz3i/77FfMlFH1&#10;nyD66/5T6b+1W/8Az3i/77FH2q3/AOe8X/fYr5koo+s+QfXf7p9N/arf/nvF/wB9ij7Vb/8APeL/&#10;AL7FfMlFH1nyD66/5T6b+1W//PeL/vsUfarf/nvF/wB9ivmSij6z5B9df8p9N/arf/nvF/32KPtV&#10;v/z3i/77FfMlFH1nyD66/wCU+m/tVv8A894v++xR9qt/+e8X/fYr5koo+s+QfXX/ACn039qt/wDn&#10;vF/32KPtVv8A894v++xXzJRR9Z8g+uv+U+m/tVv/AM94v++xR9qt/wDnvF/32K+ZKKPrPkH11/yn&#10;039qt/8AnvF/32KPtVv/AM94v++xXzJRR9Z8g+uv+U+m/tVv/wA94v8AvsUfarf/AJ7xf99ivmSi&#10;j6z5B9df8p9N/arf/nvF/wB9ij7Vb/8APeL/AL7FfMlFH1nyD67/AHT6b+1W/wDz3i/77FH2q3/5&#10;7xf99ivmSij6z5B9df8AKfTf2q3/AOe8X/fYo+1W/wDz3i/77FfMlFH1nyD66/5T6b+1W/8Az3i/&#10;77FH2q3/AOe8X/fYr5koo+s+QfXX/KfTf2q3/wCe8X/fYo+1W/8Az3i/77FfMlFH1nyD67/dPpv7&#10;Vb/894v++xR9qt/+e8X/AH2K+ZKKPrPkH11/yn039qt/+e8X/fYo+1W//PeL/vsV8yUUfWfIPrr/&#10;AJT6b+1W/wDz3i/77FH2q3/57xf99ivmSij6z5B9df8AKfROvbbzw9qNrbyRPNNbSRxr5gGWKkAc&#10;muZ1DSrufwHpOmxrE15bvCZY/OQbQuc85wfzrxyipda/QmWJ5t0fTf2q3/57xf8AfYo+1W//AD3i&#10;/wC+xXzJRVfWfIr67/dPpv7Vb/8APeL/AL7FH2q3/wCe8X/fYr5koo+s+QfXf7p9N/arf/nvF/32&#10;KPtVv/z3i/77FfMlFH1nyD67/dPp5XV1DIwZT3BzTq5b4d/8iJpv/bX/ANGvXU10xd0mdsJc0Uwo&#10;ooplBRRRQAUUUUAcn4mtXHg7xIIAFlxLOrMc5IUNn9MY9q6iJt8SPx8yg8Vy/iS8ENrr2nsrAz6Z&#10;NdRsO5CFSMnvwpq/4Rv11Pwbo14jlvOsomJPUnaAf1oATxLetb2CWcMhjvNRmW0gYKSQWzlsDkBV&#10;DHPtWzBCkEEcMYwkahV+gGK5q2mTV/HV8w5h0SJYFz/z3lG5z68JsH/AmFbGq3V1YadNdWsAuZIV&#10;LtCz7S6gZIU4Iz6ZoAxfE3gSy8U6tZX91qWqWz2iPGiWdx5QIfrkgZ5HBwRxW3pOj6fodktnp1tH&#10;bwqc7UHLN3LHuT3J5NT6feRajptrewbvJuYkmTcOdrAEZ/A1ZoATYuMbRj6VT1KwttU0+5sLyIS2&#10;1zG0UiZ+8CDkfXFXaguJUgiklkcLGgLMfQDrQB4Raaf4X8D3c3hfWNF1X+1HmLWN1pssoa9jYkqR&#10;tcAMv3T6YzS6jqEZv75Le61q1mstGklks9cz5kAE0BBRurAhSerfd7ZNek6tPZ20R8b6jAS9hZuL&#10;CGThh5g54xw7kKuOcD1yRXGfFezm1qx8O34tlsNWe3uXmSdQ/lQfZ2aRGH8RBwB7tTGdl4zksr24&#10;0XSpYPOl1aR4IZ16ImFaUdf4owwzXMeNdba2l1vWiqk6ZH/ZOjwKM+bdTIvmPjuVDKoHs3rWlPeW&#10;2l+JPC1pcpiHS9FmujnLOhCpGAee4LD3NcP4U1jPi7ULnxcLttY0y7km03Q448uZJtzs+F4ZgrAZ&#10;JwoxQB2XgzwnH4D8JW+l27bfEOs4EzscmM7SScf3Y1P4tj1FejWNlBp1jb2VsmyCGNY41PUADjNc&#10;h4Bhn1eF/GGpAC81RAbWEHItrUH5EH1+8T6t7V3HToKAMHwc4fwjpbBw/mW6yHB6Fhkj8zW+OlZn&#10;h6OKPw1paQqqxi0i2hRgY2CtOkIKKKKACuD+LP8AyK1r/wBfqf8AoD13lcH8Wf8AkVrX/r9T/wBA&#10;es6vwMyr/wANnE+DbSe/0rxDaW0ZkmmtkRFHcl6q6hfwaJYyaNpMweWTi+vUP+sI/wCWaH+4PX+L&#10;6VZ8IXU9lpHiK5tpWimjtUZHU8g76Ze2sHiizl1bToli1KIbr6zQcOP+esY9PUf5PL9lW3OD7Ctv&#10;/wAEZ4YRtX0/UvD5Us0sZurXj7syD9Ny5Fc9b28t1dRW0CbppXEaLkDLE4A5966PTbiXw14cGqRH&#10;Zf38oS3JHKRIQXb8WAX6ZqxcWkUfjvRtQtU22eo3EF1EP7pZxuX6hs8duKVrpE8t0u/6GLP4a1a3&#10;juHktlzbAtNGsyNIi5xuKA7tvvjGOelUrHT7rUZjFaRGRlXcxyFVF9WY4AHua6/R2aTx54g3ktuj&#10;vAc85HPFVdH0ye/8AaitkoNy99GCgIDTKqk7R6nJJx7Uci6B7JPbz/A5690i90+GOe4iXyZSQk0U&#10;iyoxHUBlJGfbNSWuhaheWqXUcUaQOxRJJ50hV2HZS5GfwrWNrPo/g6/t9TRoJryeI29tJw67M7nK&#10;nkDBxz1qXWbC71610m60iCS7to7OO3aKAF2gkXhgyjkZPOe+aXKhci/4Bzd1Z3en3Zt7iGSG4Qj5&#10;SOfYiu8b/hJdR0VUa+u7TV7WLcsCXu17mL3iDbg49SOfrWfJfWWnaz4XivmSaXTkVbt1IcJ85Krk&#10;ddgIqqNB1ceJhekH7P8AaPtH9o7h5Ozdnf5nT3xnNUlbYuK5b21OftLK91W9MNvFJPcNlm9fcknp&#10;9TWtrVjPDpVr5GnwLZ24CyXUUkczSSnrvdCcDsFz0+takN1batc+KrbTWSKfUHV7QMdnmKrksoJ6&#10;Fhg479KqaXY3Wh6VrE+rQvaxXFo1vFBOCjyyEgqQh5IXBOe1LlJUFb9TLt/Dmo3Vo13D9jMChWdz&#10;fQrs3dN2X+U+x71FaaHqN8Lo2sCyraMBM6yptXJIBznBHB5HGOc4rR0f/kTfEn/br/6MNSaKzL4J&#10;8T7SRk2oOD28xqSitBKMdPR/r/kY1/pV5pgha6jUJMpaKRJFkRwDzhlJB/Oln0m+try3tJYNs9yq&#10;NEm5TuD/AHec4GfetnUBn4eaMT1F3OAfQcVu6no1/deJfD13FbubUW1oXnx8ibcE7j0Bx2PXPFPk&#10;7eQ/Zp7eX4nD/wBl3p1RtNW3drxZDG0S4Yhh15HHGDzVw+F9X2SyJbxypCrNK8NxHIE2jJBKscHH&#10;brW+ssZ8WeK7PzEjubzz4bd3baC5kztyem4Aj9O9J4Z0fU9MGtSXsMloh024j8uX5TKdueAeoHqO&#10;KFBXBUk3Y4quluP+ScWX/YSk/wDQBXNV0tx/yTiy/wCwlJ/6AKmPUiHX0LfgXSrw6ot8YQls0E6J&#10;JI6pvPlsPlBIJ9yOB3rmb7TbzTZES7hMZddyNkMrj1VhkEfQ16DpcMmp6/Y6lYIZrBdMNvtj5MDi&#10;JgUIHIyehPXNcxqitp/hGz0u9P8Ap/2t7hYSctBGVAw390k849quUVymsoJQ/ryMwaFqTajb6eLb&#10;/SrhFkiTzF+ZSMjnOOnaoLPTry/vDaW0DNOAxKkhdoUEnJOAMe9b3i2eS21vTLiFtssVjbOjDswU&#10;EVpa5Ja2WlXWt2bqJfEChUResS9Zx+LYH4mlyK78ifZxu/I57QdMeaZb+4tVlsYXw3mzxwpI4GQm&#10;5yB6ZAycUy50nVLvVrqI2Ua3KxtO0MIRVCAZ+QDgjHZck1r6fDLd+DEitrIatMl0xNuQ5a1BUDco&#10;QhjuPfleOmc1jQPe+GNctp3VVuYCHaPeDweqtjOMjgj3pNJJXE4pJX2KlrYXV5HcSW8W5LaPzZmL&#10;ABVyB1J656Dqas22g6jd20VwkUSRSkiJpriOLzD0+Xew3c8cVueJWsdJ002GlSh49TkF65XjbD/y&#10;zjP0JY4+lOmtLnUfC2kpZaf/AGq6xvG04Dl7UluEwpGAOuXBHPHFPkWwezV2uxzkWkX817PZpbn7&#10;RbozyxkhSoUZY8mmWOnXepStFaQmQqu9zkKqL6sxwAPcmt/wrBJa65qUExUyR6fcK21wwB2dMjjj&#10;pUWjob/wtqWl2eP7QeeKYR8Bp41BBUepBIbH5UlFAoJ2+ZnT+H9Tt7GW9e3RrSLbunjmR05OBhlJ&#10;B54OM474qO00a+vbZrmKJFt1O3zppkiTd6BnIBPsK6G006907wHr63qtAZGtytvJw64k+8VPK54x&#10;nriodQs7jXdE0h9Iia4jtLbyZraEbnjk3Es2wckNkHIHbmnyA6a/D9TnLyzuNPuntrqMxyrjK5B4&#10;IyORwRg1CiNI6oilmY4VR3JqW5trm0uGgu4ZYZlA3JKpVhxxweemK2vCUKRX1xrE6K1vpcRuMN0a&#10;TpGv1LY/KoSu7EKN5WN7XtPtJPDcmlWqg3ugBGmYf8tA4/eY+jY/KuKXT7p9OfUFiLWscgidwQdr&#10;EZGRnI+vSui0bxPbLr3mXOlWUcd6zRXcqvMSUkPzH5pCPfpRp1uNJ8R6j4avnAtrzNszN0DdYpPz&#10;x+DVo0pO/wDXkayUZtNen+RzrWF0mnJftFi1kkMSOWHzMBk4Gc9+vSu6tz4l1DRYrKS9uLLUoI99&#10;oBeiN7mP+40e4Nu9Gxz0PrWHqeoWtt4i0yyBD6bpDxxHA4kIYGVse5z+Qp+q6DrF94kuLu3VpoJ5&#10;jNFfq37kITkMZOi4GOOox9KFpewRXLe2pzbR3V1emNlllu5JCCpBLs5POe5OavT+HtTtoJpngjZY&#10;OZhFPHI0X+8qsSv4ius06S21b4ha1cWcsar9lnaGc8Kr7Apkz25JOfeszw/pN/oepy6jqlu9rZQQ&#10;yCUy/Ks25CoRf7+SR0yKXIJUl+Jk6Fpb3U63k9t5lhA48wvMkKO3UJucgc8Zxzg1Dqltetq7JNaR&#10;xzzsGjhtlXYQegQJwR6Y6+9bekxy3Pg2SG3sl1WVLzcbQ7iYBtxvAQhjk8dSBjpUHh+L+wfFECam&#10;UtpHhcBmYfuHZWClsfdOfyzmjl0SDkVku5Uj8Ja1LP5EVrHLMCA0cdxGzIT03ANlfxxWKRgkHqK7&#10;jwboOr6d4xtJrqF7WJGIaRzhZcqeFPR85HTPrXEyf6xvqamUbJMmcEkmdL4R8QnTnm0y5u5rewvR&#10;tM0UhVrd+zgjp7+30qjr0+u213Ppeq6heTeW/KSzs6N6MATyCORV7wj4ebUHm1S5tJriwshuMMUZ&#10;Zrh/4YwB+vtVHXbfXbm7n1TVdPvIfMbl5YGRF9FBI4HQfhVO/IU+b2av/SKU+lXttc21vLDtlukS&#10;SFdwO5X+6evGfepDomorLfxm3+ewBNyodSUGcE9eRn0zXUXNhdavqXhu/soGmtUtbeOWZOUiaM/O&#10;HP8ADj3rPGuW9v4+vL/IksLi4kjmHUPC5IJ/Ln8KHBLcHTitzn4bC5nsri8jizb2+0SuWACljgdT&#10;yfpS3un3WnSRJdR7DLEs0ZDBgyN0IIJFdB4qgj0Gzt/DsMgkZZGuriQH7xPEY/BMH/gVX9A+y6vo&#10;1rcXzjOgO0sgJ5kgILKv/fYx9DS5NeXqL2avy9TlJ9Iv7bUhp0ls32xtuIUIZuRkDjPOCOKludA1&#10;K1t5Z3hjeOE4lMM8cpjP+0FYlfTmt3wmZ9a13W7mSVVvJbC4kSRm2hJGIGc9vvEZ7CmaFpl7oVxe&#10;X2rW8lrZpazRMswx9oLKQEXP3skg5GRxTUU9Rqmnr0MCx0m+1FJJLaEGKL/WSyOsca/VmIA+mabf&#10;6XeaaYvtUO1ZV3ROrB0ceqspIP4GtxIJdX8GWdppimW4tLmV7m1j5kk3AbZAvVgACOOlJqET6Z4L&#10;h06/+S9lvftEcDH54Y9m0lh/Dk44PpmlyqwuRWv5Fezs5dIvWtrrTlm1K5iRbOOTY8YMnAYjOCcd&#10;M9CeelY1zby2l3NbTpsmhdo3XIOGBwRxx1rubmzudV8SeH9WtIGksRFbGSdeUi2Y3h26KRjvXH63&#10;PHda9qNxE26KW6ldD6gsSDRKNkFSNke0/Dv/AJETTf8Atr/6Neuprlvh3/yImm/9tf8A0a9dTXbT&#10;+FHp0vgj6IKKKKs0CiiigAooooA5zxfZLPpL3BD4tw28IcMYmUrLg/7rEj3UVz/wmv3HhmTw9dkC&#10;/wBDme0mHqu4mNh6gr39q791V1ZXAKsCCp7ivM9QRfCHjiDXJJGitWjFnfyOcCSAn9zM3qUbEbHr&#10;ggnrTGdLrXgTSda1OTUXl1Czu5QqyyWN28PmbeFLBeCQOAT2rkPD/wAN7eS51CTxB4h1TVLCzu3h&#10;gt7m7cR7Aq580cAk5I9CMepr1hSCoIIIx1FcF418LaFqWpx6prenSzafFA5uTb+Zl2Ugr5qIcsAN&#10;2Djj6UAdTpWt6NqqSR6PqNldJbfu2S2lVhHjjHy9K1QcgGvNvDWl6Lqt3YalpHg9tJsIG862vt62&#10;7yKRwdiHLKT2f8q9IX7o4xx0pCFrnvGN3PbeG7qK0jEt5eEWdvGTjc8nyZz7Alj7Ka6Gua1z914s&#10;8PXE7j7KzzQBW6CZkyh+uFcD60Ac9YeDbWPW9NttT1O91T+wrWOYG8lHlRyYIQhQACQFY7myRhee&#10;DVG11SPxL4oj1WaMNZX90NN0oMMl7ePdLPMo/uuyKM/3QPWptIa81rxr8RNFu0mheaOKKKZTgCIx&#10;MqgHsfm3cetR6Lci78b+C4ILXyobXQp2KoMhCWSP8socH3pjLuoW1lceIL66lAjFxqsFvPLJkkxW&#10;8PnFfZdy59+TXN6naNY6fq3iWKyKa/4umXT7CNz81vA6hASP721N5/4COxq/4vldYrOO2gJk1DXr&#10;i1aMsMF3jaIN/wB881vm1Gu/FFGMrNZeHLVdiL0N1MG5PqRGBx/tCgDsdNsIdM0u0sIB+5toUiTj&#10;HCgAfyqS5mS3tpp5DhI0Z2J9AMmph0Fcz4knXUrmPwxAzGW8XzLwoceTbA4Y57F/uD6se1IRs6Pb&#10;taaJYWzqFaG2jjKjsQoGKu0g4UD2paACiiigArg/iz/yK1r/ANfqf+gPXeVj+JPDtt4m06OyupZY&#10;kSUSgxYzkAjuD/eNRNNxaRnVi5QaR870tev/APCpNI/5/wC+/NP/AIml/wCFSaR/z/335p/8TXJ7&#10;CZ5/1WoeP0lewf8ACpdH/wCf++/NP/iaP+FSaR/z/wB9+af/ABNHsJh9VqHnvhTUbTTdTuJryXy4&#10;3tJYlO0tlmXAHApqahbDwRLpxl/0ptQWcR7T9wRkZz069q9F/wCFSaR/z/335p/8TSf8Kl0f/n/v&#10;vzT/AOJqlSqWsWqFVK1jyCivYP8AhUmkf8/99+af/E0n/CpNH/5/7780/wDian2EyPqtQ8gor2D/&#10;AIVJpH/P/ffmn/xNH/CpNI/5/wC+/NP/AImj2Ew+q1Dx+ivX/wDhUuj/APP/AH35p/8AE0f8Kl0f&#10;/n/vvzT/AOJo9hMPqtQ8gor2D/hUmkf8/wDffmn/AMTR/wAKk0j/AJ/7780/+Jo9hMPqtQ88vNRt&#10;JfBmm6ekubqG5lkkTaeFOMHOMGoPEGqQateW00CSKsVpFC28AEsq4PQnivSv+FSaR/z/AN9+af8A&#10;xNH/AAqTSP8An/vvzT/4mqdKoy3QqtWseP0V7B/wqTSP+f8AvvzT/wCJo/4VJpH/AD/335p/8TU+&#10;wmR9VqHj9Fev/wDCpNI/5/7780/+Jo/4VJpH/P8A335p/wDE0ewmH1Woed+FdQtdN1r7RdyeXF5E&#10;qbtpPLIQBge9Ydew/wDCpNI/5/7780/+JpP+FSaR/wA/99+af/E0/YztYf1ara1jyCtvVNQtbjwx&#10;oNnFLuntRP5ybSNu6TK84wePSvRP+FS6P/z/AN9+af8AxNL/AMKk0j/n/vvzT/4mhUZgsNVV9Dx+&#10;ivYP+FSaR/z/AN9+af8AxNH/AAqTSP8An/vvzT/4ml7CYvqtQ8for2D/AIVJpH/P/ffmn/xNH/Cp&#10;NI/5/wC+/NP/AImj2Ew+q1Dx+kr2H/hUmkf8/wDffmn/AMTSf8Kk0j/n/vvzT/4mj2Ew+q1DyCiv&#10;X/8AhUmkf8/99+af/E0v/CpNI/5/7780/wDiaPYTD6rUPLNW1SfWdRe+uFjWV1VSIwQPlUKOpPYV&#10;Sr2D/hUmkf8AP/ffmn/xNJ/wqTSP+f8AvvzT/wCJpujN6sbw1Vu7PIKK9g/4VJpH/P8A335p/wDE&#10;0n/CpNH/AOf++/NP/iaXsJi+q1Dx+lr1/wD4VJpH/P8A335p/wDE0v8AwqTSP+f++/NP/iaPYTD6&#10;rUPOvDWoWunz6k11L5Ym0+eCP5Scuw4HArEr2D/hUmkf8/8Affmn/wATR/wqTSP+f++/NP8A4mn7&#10;GdrDeGqtJWPH6K9f/wCFS6P/AM/99+af/E0v/CpNI/5/7780/wDiaXsJi+q1Ox4/RXsH/CpNI/5/&#10;7780/wDiaP8AhUmkf8/99+af/E0ewmH1WoePUtev/wDCpNI/5/7780/+Jo/4VJo//P8A335p/wDE&#10;0ewmH1Wp2PIKK9f/AOFS6P8A8/8Affmn/wATR/wqXR/+f++/NP8A4mj2Ew+q1Ox534t1C11PxFPd&#10;WcvmQNHEA20jJCKDwQD1Bp2h6ja2eja7b3EuyW6tljhXaTuIbOOBx+Neh/8ACpNI/wCf++/NP/ia&#10;P+FSaR/z/wB9+af/ABNV7Kpe5fsKvNzWPOfDmoWtguri5l8v7RpssEXyk7nYrgcDjoeaxa9f/wCF&#10;SaR/z/335p/8TR/wqTSP+f8AvvzT/wCJpexnaxLw1VpKx5BRXr//AAqTSP8An/vvzT/4ml/4VJpH&#10;/P8A335p/wDE0vYTF9Vqdjx+ivYP+FSaR/z/AN9+af8AxNH/AAqTSP8An/vvzT/4mj2Ew+q1Oxr/&#10;AA7/AORE03/tr/6NeuprO0TSIdC0iDTbd5JIod21pMbjli3OPrWjXZBWikejBNRSYUUUVRYUUUUA&#10;FFFFACY61ja9oOn+IrE2eowrNEr+YgIGUYdCMjH58e1bNGB6UAed6Y/iLwldppckg1GxRNsEDjbI&#10;4HP7mTocDH7t8EY+UkdN7WdaS48GvqdjdiCGcIBcuMGFWcKxwejAFuvQjnpW3e2cF/btbTwq8Z55&#10;6gjkEHsR1BritGvZNJ1iXR9V2S6dqcskdu742i4GRJE46ZkUeYB0yWFMZ29lBBa2NvbWwAghjWOM&#10;A5+VRgY/AVYAwAK4S98L3/hu2ur/AMMa7LY20MRkOm3afaLYYGcJkho8j0OB6Vys3xtv/Dtz9l8V&#10;eGnilMSS5sZg4VWAIyG6H8aQj2aua1+L+09a0nSxGCI5xqEsvdFiI2gf7RdgPpurldJ+MUfiGYLo&#10;vhHxBfRnjzUjQID6Fi2B+JFa32vXrjxhoVze6Va6fExngO+4MsrLsDYO0BQSVBxz0NAGf4R8UWeu&#10;eMPG2m2gZTHcK63S/dIEaxHnthlJ/Gj4aPNdypLcwKJbfSILdZQmN4E02GHpuCq+PcVz6Xum6Z8N&#10;PG2u6J5VrPf6hPCSGHynzPLAXHU7WLD3Y13vh14YdW15I3Bt7L7ND8o4XZACePoRTGctfW7za34R&#10;zl1uPEF5ePkgcoJAuD6YFdX4JsFtYdbuCQ8l3rF1K5+j7APyQVg6Lb/2nfeCWwzRW1lPqTsW6s4C&#10;rkdz+8b8qnXXpNHv9U8P6XEtxqn2qS7Z52AitoZP3hmlbpgFmULncdvYHNAGx4z8aaf4O04S3LtN&#10;ezkpZ2cfLzydgPQZ4z/M8Ung3RLrTrGfUtYcSa5qZ8+9bHEf92Jf9lBwB9T3rznwF4Ek8ReK5/GP&#10;iDULnVbaG4zpcs6lftG08Shf4UB+6Oh446Z9vABA/OkIUdKKOlFABRRRQAVnavqEunR2zxQed5k4&#10;jZB97btYnHvxWjWdqkUkk2mlEZgl2GbAztGx+T7cigB11qIWwgurVkkSWWJAT0wzBT+PNaFYGp6d&#10;cQzRtZoXtprmJ5oh/AwcEuvse4/H1rcMgWREIbLZxhSRx6noPxoAzhcX9xqV3bwS28UcGzBkhZyd&#10;wz2cVJpt1cTy3kNyYma3lCBo0KgjaD0JPr60lnHIus6k7IwR/K2sRw2F5x60mmxSR32qM6MqvcAq&#10;SMBhsUZHrQBpVm6fqZvby5iaPaqndC3/AD0TJUn/AL6U/gRTtSupF0iWa2jmaR12oBE24E8Z24zx&#10;16dqz2lhgl002cF2fIPksDaSrmNhg5JXsQp/A0AdBWbqWpmxuraNYwyM26Zv7iZC5/76YfgDV/zB&#10;5vl4bdt3Z2nGPr0z7dawxLDPLqX2y3ux55MKgWkrYjAwCCFxySx/EUAb9FZ+m3UjaRFNdRzCRF2u&#10;DE24kcZ24zz16VoUAZj6n9kuLuO82qsaedEVB+dOmP8AeB4/EVLHfpb2kLanPbW08i7irOFA9hk8&#10;4yKh1a1+0XGmt5Jk8u6BYhc7V2sefbIX9KfPG7a9ZyBGKLBKGYDgElMc/gaALqXEMsHnxzRvDgnz&#10;FYFcD3ptvd212pa2uIplBwTG4YD8qxltZjoEKNbu+y4MkkBGC6CQnGD17HHerVv/AKTrX2qGCWOF&#10;YDG7yRmMyMSCBggHjB5x3oA0RcQlUYTRlXbap3DDHngep4P5U2e8trXb9ouIYd33fMcLn6ZrDt45&#10;sWVkbeYSQXjyOxjITZlyCG6HO4cdalNzHFreo+dazTDYiK0cRk425KYHTOc88UAbRljDohkUM+do&#10;J5bHp60nnw/vP3qfuv8AWfMPk4zz6cc1jyW01t4eglZNtxZjz1XOdoGSUz/ukrSSWkp8NSAo0lxN&#10;idwvPzFg3TuB6dwMUAa0N5bXETSQXEUyL1aNwwH41HDc7LFbm8lgjDfNuDYQKenzE4PGOe9Qwym5&#10;srg+U/m7CGc27Rbzg4wrc8VUEMkVro00tvJJHbxgSRqhZkbYAG29Tjkcc80AbMM0VxGJIZUkjPRk&#10;YEH8RSu6ojOxAVRkk9hWfpyM13e3KwvDDMy7FddpYgctg8jPA554p2rJJcWyWcYcfaXEbui52J1Y&#10;56DgY59aAG6PqT6jBI0sXlSo/wBwj+A/Mh/75I/EGrwuIDEkgmj8tyArbhhiemD3rMW1msdWhmE1&#10;xcJOphlLIvyY5U/Ko4+8Mn1FQW9u411rNsfZrdjdRjPd8gD6A+YfyoA2J7y1tmVZ7mGIt90SOFz9&#10;M0+WaOGIyyyJHGvJZ2AA/GsRbmOPV9WWa1mnyURSkRkyNgOzjpyc84HNO+yz29lpTXEDSrbcyxp8&#10;5Q7cAgfxbfbn0oA1lvLV7c3C3MLQDrKHBUfj0psOoWVwrtBd28ojGXKSBto9Tg8VU09WfULy6SF4&#10;YJQgUOhQuwzlsHkdQOfSobSCVfDdxE0TiQ/aMIVOTl3xx75FAGt50WYx5qZk+58w+bjPHrxzUTXt&#10;stv9oNxF5R4D+YME+mc4rF1Syu7m00mKBGDpnfwQAPLOVJH3c/dz71auoxeWGnhLSREW4iJhaMgo&#10;Ae49B+VAF7T7hrq0WVpYJCxPMDblHtnPJHrT4by1uJHjguYZXT7ypIGK/UDpWT5Esz6/BbnbI7KF&#10;wccmJe/bPrV2yurSSRIEt3gnSI4jkhKFVyAQDjBGcdCaANCszTtUN7eXULR7FQ7oW/56JkqT/wB9&#10;KfwIqfUnmSwkFurtM+I02qTtLHG4+wzn8KoNp0mmyWU8M9zcJARCYyiHEbYB+6oJwQp79DQBrm4h&#10;Eckhmj2R5DtuGFx1ye1V7+9S0td4mt0kfiIzSBVJ9eTyPpVC8sZ31QRRoTZ3ZWS4I6KU/wDivlH4&#10;Gppz9m1eS4ngllikgWONo4jJsILFgQASM5HPtQBdF3AtsZ3uYfLXhpdwCg5wec8c+9EN/Z3Cu0F3&#10;BKsYy5SQMFHqcHjoaxILaYeGZIltZImNyWWHbyq+dnp6Y/StKCJxr15IUYRtBEA2OCQXyM/l+dAF&#10;iDULK5cpb3lvKwG4iOVWIHrwalW4hcRlZoyJRmPDA7xjPHrxVLT4XC36ujLvuXKlhjIIHI9qoack&#10;zNpMLW8yNZxMsxeMhQdu0YPRs+2eKALq3V5cX9zDAbeNLdlUpKpLvkA5yCMDnA4PQ1cmvrS2fZPd&#10;QRNx8ryBTz06/Q/lWSptre/nm1K2cz+f+5naFpFCk/KFYAheuO3NSXFtu1W/meHKGxVA7LweXyM/&#10;l+lAGrLPFBEZZpUjjHV3YAD8TSxTRXEYkhlSSM9GRgQfxFYqK4stGuWieaGKJS6ou5gSgw+Opxz0&#10;55rVtJ7e5iaW3ztLkNlCh3Dg5BAOaAItQuZbZYBDsDTSiPfIMqmQTkgEZ6Y6jk07TrmS7skmlVQx&#10;LDK9GAJG4exxkfWqmqRq95ELu3lnsTGylUQuA+RglRyeM4PY03R5b6SaZLtZ1RFAh8yPG9cn5if7&#10;3QEceuOeADTnWdo8W8kcb56yRlxj6Aj+dUtHurq806K8upINsqBwscZXb65JY5/StKuadZbfwRBG&#10;8LhwsSPEw2kgyKCvPqDigDfgu7a63fZ7iKbacN5bhsfXFI17arci3a5hE56RGQbj+HWqEJ+1avBP&#10;BbSxRxQskjyRGPOcYUAgZxgn0H41RkicaTcacbKY3sjsQ4jJUsWJEm/pxweuRjFAGvqt8unabPc7&#10;41dEYxiQ4DNjgdeaniuYprcTxyJJGRncjAj86xPESNGlxPJE8kZspIlZU3eW5zknHQEYGfbmrNrG&#10;zrqM6QPHFMgCIybSzBSC23qM8DnnigC9bTs1vE9zJCskx+QI3BB5ABz8xx6e9TefDskfzU2x53nc&#10;MJgZOfTisKdza2OgGSOTKSIGRULMP3TA8AZpVhnutI1cLbyo00zsiSLtLrtX19cUAbrTRJH5jyIq&#10;cfMWAHPTmlEkZlMQdTIoDFM8gHocfgawL25uryC9hS2uvKnjVLbMJXD/AMRPGVGSOT/dOPe1q8F0&#10;HiubFczkG3fA6K3Rv+Atg/TNAGrHIkqB43V0PRlORTqit4EtbaOCIYjjUKo9hUtABRRRQAUUUUAF&#10;FFJk56GgAooooAMD0rkfF3hyPUrS5kEMk0M203MMRxJuX7k0J7SpjjH3hx6V11GKAPHNT8R6vaeH&#10;30nXrr7fol23kf8ACR2CEmOH+MToOUkx8uenOT0NZusPp3iDR/El14XtI9QTUYYdORTLliYmO64c&#10;sS2BuQDucZr1q/8ADltdXEl5aST6ffONrT22Bv8A99D8r+mWBPoa5nUPhVpeq4e7SxecH5pEsBFv&#10;78hGXP1pjNf4fSMfBVhazRxR3ViDZ3EcagBZYyUbp64z+NWPF/hiHxboEulyXE1oxZXjngOGjYZH&#10;HtgkH2JrkbX4TR2EciWzRL5jbnK3l2mSerYEv3venyfDXULeUtpupTQZ5z/ad2Dn/vs0Acr448FX&#10;YeDw/pGmz2/h23vra5ubnKqhBRIcL0LsNpYn/a9q028feH/D9347tb3U0imN1i3iQF3kP2dE4x1+&#10;Zccmpr74O6trt0rav4v1AWu0LJbxzSShh16uf6Guq0L4XeFtCERXTheyxZ8uW9CyFM9cDGB+WaAP&#10;LdAuvEXjGbS73TrfVtI0/T7BLCIWEWZLhMAsTNJhAMoMHJI+teiaR4JM+nf2fqNhFp+kFhJLYJOZ&#10;Zrt/71xL/F0ztBPPfHFegIqhFCqAAOBjGKXA9KQhkUUcUSRpGiKigKqqAAAMAAdqkoooAKKKKACi&#10;iigAoFFLQAUUUUAFFFFABRRRQAUUUUAFFFFABRRRQAUUUUAFQRWqRXM86li0xXcD0GBjip6KAIri&#10;Bbm2lgckJIhRiOuCMU6NBHEsYyQoAGfan0UAFFFFABRRRQAVAtqi30l2C3mSRrGR2wCSP/QjU9FA&#10;FeG1SC4uJlLFp2DMCeAQoXj8BViiigAooooAKKKKAK8NqkFxcTKWLTsGYE8AhQvH4CpfLTzBJsXe&#10;Bt3Y5x6Zp9FABRRRQAUUUUAFFFFABRRRQAx40lXZIiuvBwwyODkUSIJInjOQGBBx70+igCK3gW2t&#10;ooEJKRoEUnrgDFOSNIwQiKuSWO0YyT1NPooAKKKKACoLu1S9tzDIWCllbKnnKsGH6ip6KACiiigC&#10;G6tkvLSa2kLBJUKMV64IxxUoGAB6UtFAEE9qlxLbyOWBgk8xcdzgjn86noooAKKKKACiiigAoooo&#10;AKKKKACiiigAooooAKKKKACiiigAooooAKKKKACiiigAooooAKKKKACiiigAooooAKKKKACiiigA&#10;ooooAKKKKACiiigAooooAKKKKACiiigAooooAKKKKACiiigAooooAKKKKACiiigAooooAKKKKACi&#10;iigAooooAKKKKACiiigAooooAKKKKACiiigAooooAKKKKACiiigAooooAKKKKACiiigAooooA//Z&#10;UEsDBAoAAAAAAAAAIQBycCzJ7BgAAOwYAAAVAAAAZHJzL21lZGlhL2ltYWdlMi5qcGVn/9j/4AAQ&#10;SkZJRgABAQEA3ADcAAD/2wBDAAIBAQIBAQICAgICAgICAwUDAwMDAwYEBAMFBwYHBwcGBwcICQsJ&#10;CAgKCAcHCg0KCgsMDAwMBwkODw0MDgsMDAz/2wBDAQICAgMDAwYDAwYMCAcIDAwMDAwMDAwMDAwM&#10;DAwMDAwMDAwMDAwMDAwMDAwMDAwMDAwMDAwMDAwMDAwMDAwMDAz/wAARCACc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YbeMureWm5QVB28gHqPxwPyp9FADY41ijVVVVVRgADAAp2M0UUARra&#10;xqVxHGNrFxhRwxzk/U5PPuacIIwzNsXc5BY4+8R0z9MU6igAooooAKKKKACimyzLAm6RlRcgZY4H&#10;PApwbP4cUAFFFFABRRRQAUUUUAFFFFABRRRQAUUUUAFFFFABRRRQAUUVwf7Qf7QOj/s7eDE1bVIr&#10;i6kuZfItbWDG+eTBPU8KoA5POPQnArOpUjTi5zdkioxcnZHj/wDwU68UX1n8J9M0uKwvo7G81ONp&#10;r4Mn2dyschWEgNv3E/NyoHydTWD/AMEuPE1wun+J9Nmh1SS3uLiKeGf7OzWqSBGDgydFcrs4OMhR&#10;XhP7Rf7WHiP9ou6jhvhDp+i2svm2+nQHKI+CA7seXbBIzwBk4Ayc7H7Kv7Xdz+z3FdaTeWDal4c1&#10;Kfz544pDFc277QpeNsjqFXIOM7Rgrzn43+0qUsyWI5ny7ary/I9T2ElQ5Lan6LQXEdzEHjdZEOQG&#10;U5HHBptpeR30PmRNujJIDY4bBxke3v0NfM4/4KFeCNGlvry3/tjUPOKwmOS38mWQDeQ+QdueducA&#10;kBMnIqbwr/wUH8LxaBp+lRrfSavcZt4TNCkFtZnpGJZGcZUcAuAMgZIU8V9JHNsK3bnRw/VqnY+l&#10;PPj8/wAvevmbd2zPzY6Zx6U6uT+Gmt6DcWpj0/xJpuv6hMN91Nb3kcpmfuQqsQo54A6AAZOBXWV3&#10;05c0bmElZ2CiiirEFFFFABRRRQAUUUUAFFFFABRRRQAV8i/8FWL3Zp/gi3/56SXsh/4CIB/7NX11&#10;Xxn/AMFJbebxd8bPAvh+NtrXNuEjJ6K08/l5/wDHBXkZ639Skl1svxR1YP8AipnyXRVzxDYx6Xr9&#10;9awv5kNvcSRI5/iVWIB/ECqdfnbunY9oKK95/wCCc8NteftDm2uoba4hudLuE8ueMOrEFG4BHX5f&#10;yzX3l/wguh/9AbSv/ASP/Cvdy/JHi6XtVO2ttv8AgnHWxXs5ctj8loLiS1mWSJ2jkjIZXU7WUjuD&#10;X1N+xn+2/qth4nsfCvjG+k1HTtQdbez1C4bdNaSHhVdzyyE8ZblSRzjp7R+11+zF4Z8c/CTW9StN&#10;IsNP1zR7SS9t7q1gWF5PLUuY32gbgyggZ6Egj3/O9WKMCOCOQR2qK1LEZXiE4yvfXya7NFRlDEQ1&#10;R+wFFcz8F/FEvjb4ReGNXuG3XGo6XbzzE95GjUt/49muld1jQsxCqoySewr7+ElKKkup4zVnYxfi&#10;B8R9C+FXhqbWPEWqWek6bBw01w+0E9lUdWY9lUEn0r5u8U/8FXPC8dtrEnhnw5rGux6PCs7zXDiy&#10;hlVpUiBU4dhzIv3lXPNeGftOJ4p/bC+K11dafa6xeWulr5Vjo8GJPKiMyhLlNuVaOeEtJ5gJw0bK&#10;TtCZ5b4ffsn+KPGtrcaToujX2r2mnz/adWeMiBbqcZEFkJHIVWRWLSEkbDI4ILoit91gchwVOkqm&#10;MleWl1eyS8/872v955FbGVZS5aS0/M9w1D/gsA2ieJ7yyuvAKyQWtw8PmQ6x8xCsRuAMODnGeor2&#10;f4Ef8FBvh78dLqOxhvLjQtZkHyWOpIEac+kTqSrn0XIY9lr4l+JH7AvxitWv9evPCcc/nO9xNFpt&#10;zBK0WSThIkcsQOgCg8V4R89tN/FHJG30ZSP616n+ruV4ul/szSfeMuaz81d/oc/17EU5fvPxVj9d&#10;m/bF+GqMVbxRAGBwQbWfj/xyuy8CfELR/iZoX9paHfLqFj5jReaqMg3LjIwwB7jtX5j+HfFj/E7w&#10;GusXLb9Z02dLLU5D1u96s0M59XYJIrnuY1Y5Zya94+Aui+Irr4YzapoM01rPoNhqF/DMm9m85FO2&#10;NEAKOzHaCrdux6V+R4qri8Jj54HExV49r6rSzV31TuetgKjxFTkbSVtz7aor578Z+LfHPg3xpJpc&#10;niLW7q2iniElxFpUR2WUlxDunyISDJHE8qkjgmItsGKx5/GfiSwt1+z3Pii71CPU3upbm60dAtnD&#10;Jaz4kjVoy0cjD5yvzBcheASp1li0nZpnsRy+TV1Jfj/kfTlFeR/Azxj4m8QfEjVLfUtQvr3R4bNG&#10;tjd2H2WST93bFJSohUKX3TEjzGyc4VAmK9crenUU1dHJWounLlYV8Pf8FNdRm0n47eGbq2kaG5td&#10;JjmidfvIy3EpUj6EV9w18o/t6fDn/hOfE95r1nBDer4Q0B01VZ5mRYjKz/Z/L2qcyqWeQqcDaEyR&#10;kZ8vPISnhWo73X4a/wDBNcHJKpdnxaTk0VufDPwLdfE34gaPoFnnz9WuktwwGfLUn5nPsq5Y+wq7&#10;8bPhvJ8IfitrnhyR/MGl3JSJ85LxMA8bH3KMpI7EmvgPZz9n7Xpe3z3PY5lfl6na/sJ3DWf7UXhu&#10;bzobeGMXJmeVwi7Dbyjqfcj8a/RL/hLtJ/6Cmn/+BKf41+R9FevludPCUnTUL3d97dvLyOevhfay&#10;5rn6Kftd/tK+G/APwj1zTrfVrG+1zV7SSytrS3mWWRPMUoZHCk7VUEnnqQAK/O2ONpZFVVZmY4AA&#10;ySadaWk1/cxwwRSTTSttSONSzOfQAck165+zr+ztrXj/AMbyWdjJb2+t2KCV2kHmJoWeFnnA/wCW&#10;wIPlwZDFl3PtRfm2jHFZziVGEbJbvpFdW3/V9krkXp4Wndv/AIPkjzH4p/Hrxl4Z8cXGk6P4x8Ta&#10;fYaDHDpkcFlqs8MCPBCkMhRUYKA0iO2R13Z7113wZ/bt+JWgJLYzeIbvxTJqH+g2elX8QuWuJZPk&#10;DGVvnUDcMDcdxwMYyR9O6L/wSV+HFppQjv8AUfFGoXjD95ci6jiy3cqojIH0Jb6mvF/jn/wT61L9&#10;mXxLpfizw1qE2teHba8jWczxr9r0vewRZWwNrqrMDuAUqccY5H9BYPHZPUpRwUEvdSSvG17Ky17v&#10;5P5nxlSjiYydV9Xd2Z6b/wAE0tX/ALQ8V+JLK3u7HUI9Fs4472axtUtbKKeWViEgVOJFPluTIAgO&#10;0YVhhqoy/tran+z34+8eabLp8PiOHStXmuL6wZls7qzR5FUTQyKpWeI7kJVlWSPdjLKNw+P/AIHf&#10;tEeLP2dtbvL7wrqC2Ul/F5NxHJEssUwGSpKsMZUkkHqMnsSD7D4X/Y7+Knjwt8QLVtP8WQ+L9LvL&#10;h7mC8jEsj3NtKm10l2AMHcAhchSvB4BqsXlNCnialXFyjySStfRtrfXS3W1n+t5p4ibgo0k7o+g9&#10;I/4K4/Dm7uFjvNK8U2YYA+YLeKWNcgEg4kDcdOFPTjNbXh74y/s9fFmPUJNJh8DLr16ssoW+0aK1&#10;up52BOd0sY8xyxzwWJJr4P8AE37IvxO8IRs994F8SLHHyzwWbXCKPUtHuGPevPLi3ktJ3iljeOSN&#10;iro67WUjqCOxq1wzgKsW8LUa84yTXz/4cPr1ZO1SK+aPofXfEWsRxXGl3u60UOPPtRbJb4Zem5VU&#10;cjPQ1N4a+K/ifwbpv2PSfEGs6babzJ5NreSRR7j1OFIGTgVxfwY8dXPjnTbjw3qkrXVxYWcl1pNx&#10;Id0sSwqXlty3Ux+UruoOdrR4XAdq+lP2bP2OdN+OXw3/ALcu9ZvrGb7VJb+VDEjLhQvOT9a/EM84&#10;fx2BzB4Wc+eVrqV94/N/hcqjzVPgPL/+GgvHX/Q4eJv/AAZS/wDxVH/DQXjr/ocPE3/gyl/+Kr6Q&#10;/wCHa+h/9DLq3/fiOj/h2vof/Qy6t/34jrg/szH+f/gX/BOj6vW/pnOfsFfFHxJ42+MGpWusa9rG&#10;qWsejyyrFdXbzIrieABgGJGcMRn3NfW9eRfAP9kbTfgH4xudYs9XvtQkubNrMxzRKqqGeN85Hf8A&#10;dgfjXrtfQ5bRq0qPJW3u+tzuw8ZRhaW5neLvE1v4M8MX2q3W429hC0zKgy0mBwqjuzHAA7kgV5F8&#10;bNGl8C/sfeMrjVfLbWNYtnu9SYHI+0zsibAe6xgpGv8AsxrXdeOj/wAJT8RvDvh/71rbltcvh2ZY&#10;WVbdD9ZmEg/69zXmv/BSXxL/AGF+zZJb7tv9ralb2pHqBum/nEKnHVLUak/5U0vVr/hl9520V70V&#10;3Z84fsAW01j8aZteW1W6tdBsZJroBS0sUchEZkjA6lQxYjqVDgZOAcT9uG5jvP2pPFM0MiSwym1d&#10;HRtyuptISCD3B9a9c/4JTWK3OueNLwf8sILSHP8AvtKf/ZBXjP7aemWfhv8Aad8VWdnGLe3jlhZI&#10;wTtTdbxMQPQZJwBwBgDAAFfI1qbjlcJd5X/NfoelGV8Q15f5HmNfcHw18NeGfDnwsGrP4b0C9XUf&#10;BH/CQL5+nxTGG7tYVScgspwrlom29Awc/wARr4b+1J6194/sb+Crz4lfszvc6hND5d/o914e05F/&#10;5YwGSUSO3+07kAjoFhT1NbcNqMsXyzV1o/knr+BOOuqd0fLnwh8M698W/wBnrx54j1PxBrNhb+H4&#10;7f7LBpyizjvGkd0dJNigOnC9AxBzgdm5n4Dftu+Jv2Z/C11o/hXT9Ba3vrk3c81/aPJcM5UKFLLI&#10;oKqF4+UdScc13/7COmw+KNA+I3wz1KCCO/1+yxBHcwoyre2rsyIw4J+Zs5ZlA8vCnJ4qfs4f8E+r&#10;L9oGHX47jxdP4f1jQb9ra50x9JLyRxn7knzyIwBIdcFRgxn2r+jJTwVF16OKSVNOLSS0s0rOyXe/&#10;zPiLVZ8sqfxa9f8APyCT/grL8Un6W/hVfpYSf1lrN8Sf8FPfiX4r0G+028j8MyWeoQPbTx/2efnR&#10;1KsOX9Ca9kT/AII2WI+94/vG+mkKP/a1Q63/AMEkPDPhPSZtQ1b4kTafY2+DLc3NnFBDHkgDczSY&#10;GSQOT1Ncscdw+muWKv8A4X/kaOjjbat/ej4XJya+zP8Agn5+3x4f+E/gWLwT4zkm0+ys5pJNO1JY&#10;2liRZGLtHIqgsPnZiGAI+bBxjJ4j40fsR+DPC3hNr3wf8XPB2vajbkmSwu9Ws7Zpk/6Zt5u3cPRs&#10;A+uRg/OF5p09gEM0TosoJjfHySgEqSrdGGQRkZHFe5WhhM1w7pu9r+aaffVfpY5YyqYefMv8z9cL&#10;v9s/4U2Wnfan8eeG2jxu2x3Qkk/74XLfhivz2/b3+Onhn9oD44jWPC1qyWNvZJaS3bw+S2oSKznz&#10;dp5wFZVBYBsLzjgV4lXYfCb4A+MPjhqqWvhnQb7UtzbXuFj220Pu8rYRfxOfQGuPL8hwuWzeJc3t&#10;a7aSRpWxlSuuS33F79m6zeT4kSXeCLfTtLvpp37IGtpIUz/vSSxp9XFfot/wT6/5IB/3Ep/5JXxH&#10;puhWPw38OzaHpspu7i4kVtTvyhj+0umdsUasAywocn5gGdsMwGFVfsz/AIJ1+I7W/wDg9f6asi/b&#10;NP1F3kjz8wSRVKt9CVYf8BNflOf59QzLO+bDu8IR5U+7vdteXb0udWXx5ZcrPoCue8RfFjw34Svp&#10;rXU9asLG4tkEkqSybSinGCf++h+ddDXzLfeGrP41/tha7bMxm0e1Rbe52SoBceVbtFNHjeHGDOFL&#10;KDjkcbs1x4qtKmoqCu5Ox6lSTja3U968P/Fbw34r1OGz03WrC8uriIzxxRSbmdBg7gPTBB+hB7iu&#10;gr5p+DfgOfwx+2ZqFsrzTWum6fdsGfZhFknEioArtjCzp97aT12gdfpajCVp1ItzVmm19wU5OS1M&#10;Ox8KSWvxG1TXGkVo77TrSxjT+KMwyXLsfo3nr/3z9K+W/wDgr54p/sj4e+DbHd/x+ajPPjPXy4wv&#10;/tWvru+llgsppIYftEyIzRxbtvmMBwuTwMnjPavhT48fsifH39tDx0uo+KF8K+EdM0tGj02wbUDc&#10;JArEbsGJXLO2BuZtudowABiuXNIyeHdGnFty7et3c7MO1z80nsehf8EktBZPgv4g1tl2nVNW8hCf&#10;4khjXB/76kcfga6D44/8E6tL+N/xT1bxRceJ9S0+bVWjZreK2R1j2RJHwSc87M/jXrX7PPwdtPgH&#10;8G9B8K2vlsdMtgLmVCStxcN800g3c4aQsQD0GB2rtKqjl1N4aFCsr2/P+mTKs/aOcT8aPiXpdx8M&#10;fiHrfh28bdc6Ley2TsOA5Ryu4exAyPY1+oP7Fnwr1T4O/s+6To+r3Fnc3TNJdg2rM0aJKd6rlgMk&#10;A88YyeM9T5/+1h/wTV8OftD63eeItJ1K48N+KL1kaeXZ51pdFRgl48ghiNvzK2PlztJJNdj+xd+z&#10;h4k/Zk8B3uha54u/4SazaZZLCFbdo005cHeqlmJKsSDt4AIJH3jXn5bls8LiZNx0d7O/TzW5vXrq&#10;pBWep83ft3/AvVP2fPjdH8VPDcEn9j6pcrcXbQrzpt7n/WZ/hEh5DdAzMDkMFa58Y/iDqun+HtB+&#10;Ovgm6j0vUrof2drdq7Ibc3AGWDK2wtHKFzzluIyEVmZh9wazo1n4i0m4sNQtbe8sryMxTwToJI5U&#10;IwVZTwQfQ14z4l/Y6tNB+FHi3w/4NuGsv7eFvJa29zN+6tJInyMSMkhwU+TlGOABnoR+l4XOqc4U&#10;4Yhe9G0bvaUHo0/Te/keFUwrTk4bPX0fkeF6J/wWSePSFXUvASzX6r8zW2q+XDIfUK0TFR7Zb614&#10;L+1F+2/4s/agEdjerb6P4ft5PNj021YsruOjSueXYZOOAo9M81sap/wTP+MVtqDpH4btbqMscSxa&#10;pahD/wB9Op/Suu+G/wDwSU8d+IbyNvEepaP4ds8jzAkhvLnHsq4T8S/4GvqKMciwkvrFOUb+vNb0&#10;V3+R58vrdRckk/usfPPwe+EusfG/4h6d4b0O3aa9v5AC+D5dvGPvyueyqOSfwGSQK/Xbwb8HtB8H&#10;/DPR/Cn9n2l/pej2qW0aXUCyiTaMF2DAjcxyx9yaw/2eP2XvCf7M/h17Pw9aM13cgfa9QuCHursj&#10;pubAAUdlUAD65J9Er5LiDPXjqijSuoR27t9/8j0sHg/ZRvLdnJ2vwH8D2Nx50PgzwnDMDkOmkW6t&#10;+YTNdTb28dpAsUMaRRxjCoi7VUegFPor56dSc/ibfqdqilsfBf7ZXwRuPhX8UbrUIYW/sPXpWuba&#10;RR8sUjfNJEfQgkkD+6R6HHnXgH4ja18MNfXU9C1CbT7xRtLJgrIv91lOVYexB6V+kvjHwZpfj/w/&#10;caXrFlDf2NyMPFIO/Yg9VYdiMEV81eP/APgm75t5JN4Y16OOFjlbbUYydnt5iA5H1TPua+Sx2UVo&#10;1fa4b17NHnVsLJS5qZ5l4i/bj+IXiLR3s/7StbFZF2PLaWyxzEezc7T7rg1037Dfi6xsviWlxfRp&#10;FLMG06KZ5ysUBkVpVAB+80jRPlmJ5CgdeG2f/BOPxpLcBZ9V8NwxZ5ZZ5nP4Dyh/MV7N8Gv2JdF+&#10;HRtrjWL6bxHdWr+dDDKnl2cEn98RZO5h6sT9BSwuFx0q8alW+ndhTp1nNSl+J6F4I8Fw6b4s8Q66&#10;1qtvdaxdYB8zdvjREjD/AOzu2A4BIwqngk11VFFfUwioqyPRirBRRRVDCiiigAooooAKKKKACiii&#10;gAooooAKKKKACiiigAooooAKKKKACiiigAooooAKKKKACiiigAooooAKKKKACiiigAooooAKKKKA&#10;CiiigAooooAKKKKACiiigAooooAKKKKACiiigAooooAKKKKACiiigAooooA//9lQSwMECgAAAAAA&#10;AAAhADtwJKbqEQAA6hEAABQAAABkcnMvbWVkaWEvaW1hZ2UxLmdpZkdJRjg5YUYAQQD3AABMjTb4&#10;6cXIuJH99Mjqs1Hqt2v//OLz/vPaw5A5ai35/fjm6uT+/vT99P1jvEmLlIthkVEPIA14t2VnpVOW&#10;pJPL1clkvETr/f5lwkjc49r269Xx3M36543lwnr5+fn+/Nrp1qRXjEW7y7Vdu0T+/fFXlkT+/vz9&#10;+vn246nryZRxuFvo1bLjxYf5/fX1//6ptqf+/u1ueWlEbDj33JhHejf+/P5YrUP5+v5zwlpdelXN&#10;ozdouksmUBp5wmXZ29ZSdETZtmbVulnq5dn016j8/v7//uiExW/+//pdwEPm47j+9Nv37OXo05nr&#10;1Yfjri3+9ev9+fLZyqbaynX99eX99dJrulIsbBvaqGeClHxhcFxjvDzM3MT++v9qwU97hnj/+vT8&#10;9PX8+/7LvmTVrXRKZEH8/vv2//dDWjnp4Kn5//L87cD967L613jy/v7ftkv6/v9cg1H127tYZ1X9&#10;9Lw5XzE/hipzpGT++/zIycdbokMYSw5ts1z//NL8+v74+Pb7/u6grJ7fpVnImEj7/Po3STP7+/w2&#10;Uy3KtHdQa0b53IjI0btmtUyJv3VewDsmQCG6sZPft3trhWT/+e5ju0/xw4X7//lstFTz/+PXqUn1&#10;wlHz9fT2/u3+9/7w6cf3///y/vnNtFr98Kj/+/puvVzov2r05L31+flwu0n8//fY06bVyLB0nGjx&#10;x2r5//tjtkX19v7r7+vYnDlyhW3Role0urEuXSJpu0T//vf/+vv7/Pf06rT3+f36/Pv8+vv6/P/G&#10;rXfu4LT389HLrmVJWUTxy33kyqHllD7w9e7367v5/+mwwKr4+vH++/f3/P4wPy789/n65bIdXw1t&#10;l2L/+ef4/vtuq2H58Nv79/5vrVlluln3/Ppns1j++fx9rW/6++1st0Hx+/88eSljpE7/5rn////+&#10;/v7//v////39/f/+///9//3//f3Yvk7fzLXHmmPP0c7wz5PR2dBRZE9UdU9hwFNQgT77+ub5+N+Z&#10;nZjIrUf81+XLtUTf2L9UgEq+qV9nr1Mh+QQAAAAAACwAAAAARgBBAAAI/wDJCRxIsKDBgwgTKlzI&#10;sKHDhxAjkjNnrly6dOqO3Lp4xIQ5cutueZsi6dxFE+jQvdG4jgu6IzBNpjO3bl25iuUkIqxRo1mb&#10;NgpgFOFVyYCBE+ieDJCCidIUFy1IPLt2IRmyOPrAXILxJ80nT7iePOlTo8+Nm+d0EmTAwMwnbb1q&#10;cLqWyx6MG7uKoMiHKdAQEstaMCPxyQAxHQXUXPpkxquLN4NylSkUJkwNc+fSqiWHKs2fPzAkLdmw&#10;hBkUam20fejghkOBQOP+uGCQrM0SUk6czGDQxkyRIgyI/GyRa1AYdJsJvllZhMoKBFE0MFv3s9KA&#10;Aq2JGStgoA0qBc02BP/K5IQSFyIG1sAboiTNgT8MbhXKqbac/XJviExTk4IFCCpFSIKLJ20ko8Ys&#10;BBCTQiCBBAATMwwsOEMBkIAxzQwExDLLEAb84c0yuaRUjmYR3VeOOjAAM0YHa1AhBD/WfHHCHx+A&#10;cMUMalABzRUIUMFPJ3wEQcoAlJDCH4JOBIKCAR/6UQg6NYyok4nrkDCEIKSEwoQAitxDwhSdDMDC&#10;GHzAcAsDK6QAjQAr6AIKGiQ04UQBYzSRCCYs8LGJNoXcUFkNJhxB4kLpEHEREUSUAyU3SnSggxtN&#10;JPGBURsIgAYKcZDAzCAu2KPGABpYowEwStyChg6QlDJHB8LoAkMbF+z/8swXoqxDREcOveHJckTw&#10;UgM66oTBgBpB6DDDB2oUs0InSQRTxKaDmEDEIFBAccsJUDAgCQzBrKABDMgIkycMb4DThgHjBEDC&#10;G8g5VM6tt5DAgLUMHMHNFCiAAgQT0G1gQBHJLPNGIcUNYvAgHtxQiAfYisUACVH8gsIHRQD2AQpX&#10;jKEBOVys4+4dX8BgTTsaMOCNApyA8QET/iBQyhQPd0XNG7xEa0IZOJexnC9hcFODz2VoUIoazRrw&#10;AQeYYNJBFEusI4pD6PQiiRJRqDJFcYU8s0SYyAD4xR1EmGEGr5mdY8LZ55TRijqGllNDGG/cUkQn&#10;j/DzwRqYxMJGKCBE/3HPoAq9kYsBICAQDAPN3MCFN6kIEAwMXzCwDjrNuNAKu+icrXmgqHSOCkxH&#10;EBG3JFMIYU0pYwRCSgehzIFAKgw4hEoRpXQwwwD3aHPLFMEkkYQ9J3BhgjrNgONCJepMvvnZR7DF&#10;lueVtIIKFLmkA0Mx7swwRzHFDIBGFFM4BG4HrLDRwQqSfIBGKh8c0UcfZTCgczPUsHXLOsvnD3pn&#10;JJywCxGSCAALmMCHe6jCbjFyiBIg8SgCzAISS4CGFODEBS6UAT5vM0Eu7Mc5tbWiFWWoARdwcbOZ&#10;VSINaeBFM3wBhf0gABgGWIIQIAS4hGxgFvtgQRyaAIQ4DLAI6hghA//SEAZORA5sHyxDZ8zgAhcw&#10;pg+ceEZb2rArT1iRZn4gQRGAIQB1qWMlNUTIBuARimlwAgXsIAUClIAKT4jwDmUgQryCoytqoCIX&#10;ufBFSqDwB15UcB2DKMM6+kCNXaGDF3iEgQFWEADg4CyMB4ECxTjRgFLsgx0B4IY2HsMTEzDgNzBg&#10;wB0GwYBQioITRhTKH1rCiTvc4hbMiB4R0DEtBrTgAAaIQzum8J10QI0t1+BEMMTQhGlwQQEH+IQc&#10;GcAHXaChE9OYgtCS0IkpPGEKHygFGtbwgS98QZr3YEBxUhIGE9ziExf4wwoEoIEjKMCXDXmDC9LQ&#10;AgYYoBNKWEcN/rD/iQMcAAZiEsYhflGMI4HiEAgIwBxYcIhD7GtSwPhFEkI5HZ6Q4wiwQoU1NjCF&#10;I1BDHbnyRCVAoyku1EBuyTiAGQyQgis0QUuQgEYBCMCBJlwBHokABRPU0IFDBGAAHRAEJKjAgLNR&#10;hBzn8IQLbiGJohJBHZA0CExCcgu51EAdn9zEBTyxQEjMYQ1DGMIaWEEA812BGKwIwgCa04l7oIAA&#10;mSDAECTBDI98BCNlgCURrFiJIzhEIzzhAif6IK2stoEIVAACCwbAhDGMIRGsiAUQxpCCNXQACGqY&#10;hgGsQQVixIIA21GCJG4hraeqowwd0dUbyhDVgtxEIPp0SQ2O0BXF/31ACkCYQSjYgAk2ZKIAa9DA&#10;E4rQ2CEMAAQCmAE73ECMAlyhFEWAgc7ycw4iNIMIJiCHCD3WEHR4wA9+MMEgKDPbNJjBF1yAgS7E&#10;EAQpgCIIHFidAS43LEiMARLimgEoOMAHZBwiCsAprTqkRQ1tgDQi7/CCF2IACD9oYxdhKEMaFIAO&#10;LnzhA3PgFxN0wYc4bKAFF7hAC+7WnybMoRT/IYE9ksCPaciPujUwhSm0UQFAAAIPmnDIAyLAY0dU&#10;gAim8MA64kgELoiCBLRixhdwUUEueACdnyiC0T7Ah2l8QRJgaMAzokuCW8QRHXfoxSuosQA58NgZ&#10;8dBxBOSRA0NE4v8YZvCAz9BBERPIBZV9WFgZPPAEKHziE9Izg0qb8YpXNKABnKBoHMlRDlycoDiA&#10;oEMOnOEMPDgEH87IQST6YQhlxJETXKiIOlrhCUS24DPJSAMJqnWAx/jCiW0Axyt20QstS+IZ3LiI&#10;L2sgClRk4AdwWMU8Ku0QQDgCERDohwzIkAFyzKW8TDzAJjbxGb+ugxNv+IQLBCsKGPiVHFy5wQ1y&#10;cY1r0FKQNVjHH7DwAwhAgA6EeIdDaOEIOoTg3nSIBC88cA0na6MVLjhACxRQCVT4AQxc8EUzPkEN&#10;MDMDJn4ogzf+MOpKlAFhhfCDBwZBDmUgoh73dgQhmt2QdxCCDjT/KAEN4OAIQJCDF+8LAxGoIRnk&#10;ZCALcvACLDyx8VxUghwLkEXOM1C2I6CiBYPoRS84Hg9EwIEG4qABD7KQ44b4IAY/qEcdVD4PR4hA&#10;u++7ga9q4EsRnCELzqAAOcLQhztkFwuGmMcwKkCOQBl9ECfoRSHIkQE2p7wEIYCD2h2SAS+0OxwT&#10;qEc/EEEIulfwfUwOAzlEkINu9EMesCAHovlOBgh0Aw5bEJQ5shu1OwBdHp2vxwTqIA44vOAhC2B3&#10;CAAQjmqEAw5naDw50PE+bnAhDOkQQT0kMAE6vH7zkf6HBEBvtsmVoxB7L/MZpEEDbAAAACH4wdcf&#10;QoEz0GACVihB/zVqAQdDOIIWAunFVCQv/D3sQQaRcDYnDhAJGlRhD8xfxx14YWByVOAMhkB9EzAB&#10;iEcDOUByDvECZ0AHECAOVlANJWAFEGAIEfAAy1B3nMB+9aACo1ACMkByFSADJYAD/8B8YVYJ6UAN&#10;xhaA4VACKlAHeSAOMoAFmfcQN4cIMtAN9WAFPVACtQABZBABWeADadEHk7eB2fAPCfB65AAICbAI&#10;OIANoEcOpqcOhRcBZ7AKCQAAPQAAdaACivcCrfAQH0EBiGBvEmAFAMAIIfCD8xABjoAPC5ATilAP&#10;25ANlkADXkAOgyALdbADOyCFPiAQsAAIhBABObAKamgEeVAH//8wAQkAB8owEQ5hhPFABjJQC9Uw&#10;AdEQAozYiavgCBFACPjgA8K3DfQAhlngAbCQAwCAAV2ADTmgCD6AD8MQATxgBxAQDQBgBA6YBz2Q&#10;ADKACHQHTwzRB2FwDrKACDxAA0YQAtFQAj3QiBLACP0gio5gCDQwCvRQBUC4APEggrCoAjJwBs4A&#10;h/0gARIAACVgBODHhT6YAzlwAA9RDmHgAZN3BvOgBxBgBACgB3WAA12wCCrQAxIAAbWgBwBQBQ5Q&#10;BeJwBu+AB3QgDhgwAjgQDnrwgxLQA1XgClXQg9FQBz2ADTzQD2TwemVAHwxBBAZ2BDGAg3ogAUZQ&#10;B9FgA13gAA7/YAFdYJAqcAoWgJPFRwu0IAP/gAEWsAME2QM9cJNaoAVdYAMhuZG1kADzIAc5VgYf&#10;0RCVoAAKQA544AyRYAi1sAc9YAM2MAmTMAKNoAWLUAWnYAsWMAIO8A8yYGMyYAlG6QBd0AUjgAR+&#10;uZYYYAN5MAo9EA48IA2E8Hrr8G0N0QpxVgPkEAPOsAp6YAWjMAqTgJNq2QgOsAOuoAUW4Jd0SQEP&#10;IAMqkJd96Zd92ZRH2QU4UAd6IA1ksIralQvZ1RCCNgicAHTOgAgTAACT4AquYAEWoAWNgASd2ZQV&#10;iQSLIAMKZpo/6QB+qZojcJSuAIhVAINwQAhp9nus5RBKdWfk//ACEdCPi7CZR7kDaDkJO2ALGIAE&#10;GGAJMiALkZAAVYABnUmc0TkJlsCQ8OkKKtANLUeFd7AOyAOeniBYnLCYWOAIq9ADalmRHrmegCid&#10;8UkGXiALMjAKPwmIxImTO1AFVaCWWtADAuoFHmACD3cEBxpP7CJYuFAGx5AFjmAHENqXGKCeILoD&#10;FooNZIAFXiADVWABaJmTH6qZI4ABpyABPIB56nACJ3A26mCMCyE65lBB3JALqAAL8uAI1dAD0omc&#10;PNqZpyCd9IANZ4APD0AH29AFRWqkxOmXkxCFtTAMzeYBHtALNnFgDaEOIGUOnZQLQCcHjiAOPZCW&#10;17mjroAE9P8wAWcACBRAB//gpplpAcIJl4w6ChPAA2fQbCKSKPfhEJkxERVxUfgICzQaAhIwCouw&#10;CMH5DaegBfApDoZACy8gqTcJp9epnj0AAY7AbNpVEYaSKEfVEDBBDhexezfDC+RwDA0qA1/akTsA&#10;q8aJASVgCO8gArWQB13gl/oZojiwBzTgCF6wAEdgHC4hOvlRrAxxrOmAHDVwB1t5AoCiDGfAAwCg&#10;Ajgwrd9QrSFwBkIQD3RQAt2KBBaQozigAiWQAGfwAndwDlDgAWEQasvBLpfxEJqREr9CcIOgCfiY&#10;AVhAB7VQAv+AAwK5AypAA4hwDAvwcafpmuG6sHSABc02CAfHdw2XYQ66NhNZCREpgRJlYHEIw3GF&#10;UAFYkIktiA3V+APx5wdYxwg9sAcqRwc/qggcd3Ee0AcmZSLJQRDpUAYKEEiBJBCDEA8UkAN0wAN0&#10;kACOMHgP4AgJkLZnEAkUEA8tQA7qEC3mACWhxrVdOxDnUAkt0AIWVwgNwAXkUAawIAJYkAOEMAyD&#10;SA7vkHs5QAEVAAvZJVgaR2eA6hJ++7cDcTbJyq7kwIoZsABlIBCFsAAZAAscJxAUsbftQqqgW7u2&#10;e7u4mxwBAQA7UEsDBBQABgAIAAAAIQAUpxr43wAAAAoBAAAPAAAAZHJzL2Rvd25yZXYueG1sTI/B&#10;SsNAEIbvgu+wTMFbu0mKGtJsSinqqQi2gnibZqdJaHY3ZLdJ+vaOXuztH+bjn2/y9WRaMVDvG2cV&#10;xIsIBNnS6cZWCj4Pr/MUhA9oNbbOkoIreVgX93c5ZtqN9oOGfagEl1ifoYI6hC6T0pc1GfQL15Hl&#10;3cn1BgOPfSV1jyOXm1YmUfQkDTaWL9TY0bam8ry/GAVvI46bZfwy7M6n7fX78Pj+tYtJqYfZtFmB&#10;CDSFfxh+9VkdCnY6uovVXrQKkpTNg4L5MuHAQPoXjkwm8TPIIpe3LxQ/AAAA//8DAFBLAQItABQA&#10;BgAIAAAAIQBZinS+FgEAAEcCAAATAAAAAAAAAAAAAAAAAAAAAABbQ29udGVudF9UeXBlc10ueG1s&#10;UEsBAi0AFAAGAAgAAAAhADj9If/WAAAAlAEAAAsAAAAAAAAAAAAAAAAARwEAAF9yZWxzLy5yZWxz&#10;UEsBAi0AFAAGAAgAAAAhAH84DGUnBAAAgQ0AAA4AAAAAAAAAAAAAAAAARgIAAGRycy9lMm9Eb2Mu&#10;eG1sUEsBAi0AFAAGAAgAAAAhAM81/jrRAAAAKwIAABkAAAAAAAAAAAAAAAAAmQYAAGRycy9fcmVs&#10;cy9lMm9Eb2MueG1sLnJlbHNQSwECLQAKAAAAAAAAACEAmPwzmeNJAADjSQAAFQAAAAAAAAAAAAAA&#10;AAChBwAAZHJzL21lZGlhL2ltYWdlMy5qcGVnUEsBAi0ACgAAAAAAAAAhAHJwLMnsGAAA7BgAABUA&#10;AAAAAAAAAAAAAAAAt1EAAGRycy9tZWRpYS9pbWFnZTIuanBlZ1BLAQItAAoAAAAAAAAAIQA7cCSm&#10;6hEAAOoRAAAUAAAAAAAAAAAAAAAAANZqAABkcnMvbWVkaWEvaW1hZ2UxLmdpZlBLAQItABQABgAI&#10;AAAAIQAUpxr43wAAAAoBAAAPAAAAAAAAAAAAAAAAAPJ8AABkcnMvZG93bnJldi54bWxQSwUGAAAA&#10;AAgACAACAgAA/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ttp://www.seame.gr/templates/ja_kulanite/images/logo.gif" style="position:absolute;left:11521;top:996;width:10081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UZvCAAAA2gAAAA8AAABkcnMvZG93bnJldi54bWxEj8FuwjAQRO+V+g/WVuJWnIJCaYqJIqRK&#10;4VjoByzxkgTidWq74P59jVSJ42hm3mhWZTSDuJDzvWUFL9MMBHFjdc+tgq/9x/MShA/IGgfLpOCX&#10;PJTrx4cVFtpe+ZMuu9CKBGFfoIIuhLGQ0jcdGfRTOxIn72idwZCka6V2eE1wM8hZli2kwZ7TQocj&#10;bTpqzrsfo6B528bsVNvXeJi776CXh+qYO6UmT7F6BxEohnv4v11rBTncrqQb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5VGbwgAAANoAAAAPAAAAAAAAAAAAAAAAAJ8C&#10;AABkcnMvZG93bnJldi54bWxQSwUGAAAAAAQABAD3AAAAjgMAAAAA&#10;">
                <v:imagedata r:id="rId4" o:title="logo"/>
              </v:shape>
              <v:shape id="Picture 2" o:spid="_x0000_s1028" type="#_x0000_t75" style="position:absolute;width:10801;height:1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r/fHDAAAA2gAAAA8AAABkcnMvZG93bnJldi54bWxEj09rAjEUxO8Fv0N4greatUgrq1FUEC16&#10;qQp6fGze/tHNy3YTdfXTG6HQ4zAzv2FGk8aU4kq1Kywr6HUjEMSJ1QVnCva7xfsAhPPIGkvLpOBO&#10;Dibj1tsIY21v/EPXrc9EgLCLUUHufRVL6ZKcDLqurYiDl9raoA+yzqSu8RbgppQfUfQpDRYcFnKs&#10;aJ5Tct5ejILlUc9m64NNN4ff77Q05rR59B9KddrNdAjCU+P/w3/tlVbwBa8r4QbI8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v98cMAAADaAAAADwAAAAAAAAAAAAAAAACf&#10;AgAAZHJzL2Rvd25yZXYueG1sUEsFBgAAAAAEAAQA9wAAAI8DAAAAAA==&#10;">
                <v:imagedata r:id="rId5" o:title=""/>
              </v:shape>
              <v:shape id="Picture 2" o:spid="_x0000_s1029" type="#_x0000_t75" alt="http://www.ige.gr/images/logo.jpg" style="position:absolute;left:20832;top:1417;width:35334;height: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+9/AAAAA2gAAAA8AAABkcnMvZG93bnJldi54bWxET02LwjAQvQv+hzCCtzW1gmjXKCqIgqto&#10;dw97HJqxLTaT0kSt/vrNYcHj433PFq2pxJ0aV1pWMBxEIIgzq0vOFfx8bz4mIJxH1lhZJgVPcrCY&#10;dzszTLR98Jnuqc9FCGGXoILC+zqR0mUFGXQDWxMH7mIbgz7AJpe6wUcIN5WMo2gsDZYcGgqsaV1Q&#10;dk1vRkEc57/O4HZUfb2m0XEfH1bm5JXq99rlJwhPrX+L/907rSBsDVfCDZ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03738AAAADaAAAADwAAAAAAAAAAAAAAAACfAgAA&#10;ZHJzL2Rvd25yZXYueG1sUEsFBgAAAAAEAAQA9wAAAIwDAAAAAA==&#10;">
                <v:imagedata r:id="rId6" o:title="logo"/>
              </v:shape>
            </v:group>
          </w:pict>
        </mc:Fallback>
      </mc:AlternateContent>
    </w:r>
  </w:p>
  <w:p w:rsidR="00A96F68" w:rsidRDefault="00A96F68" w:rsidP="00A96F68">
    <w:pPr>
      <w:pStyle w:val="Header"/>
      <w:rPr>
        <w:lang w:val="en-US"/>
      </w:rPr>
    </w:pPr>
  </w:p>
  <w:p w:rsidR="00334F2C" w:rsidRDefault="00334F2C" w:rsidP="00A96F68">
    <w:pPr>
      <w:pStyle w:val="Header"/>
      <w:rPr>
        <w:lang w:val="en-US"/>
      </w:rPr>
    </w:pPr>
  </w:p>
  <w:p w:rsidR="00334F2C" w:rsidRPr="00A96F68" w:rsidRDefault="00334F2C" w:rsidP="00A96F6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BC"/>
    <w:rsid w:val="00032ED7"/>
    <w:rsid w:val="000330DB"/>
    <w:rsid w:val="00040A6E"/>
    <w:rsid w:val="00053F7B"/>
    <w:rsid w:val="000565BA"/>
    <w:rsid w:val="0006229F"/>
    <w:rsid w:val="000777D5"/>
    <w:rsid w:val="00081A5B"/>
    <w:rsid w:val="00091EBA"/>
    <w:rsid w:val="000D466C"/>
    <w:rsid w:val="000E0209"/>
    <w:rsid w:val="000F6B78"/>
    <w:rsid w:val="00131ABC"/>
    <w:rsid w:val="001352C5"/>
    <w:rsid w:val="00157B33"/>
    <w:rsid w:val="00181153"/>
    <w:rsid w:val="001B4E4B"/>
    <w:rsid w:val="001C0A6C"/>
    <w:rsid w:val="001C63AC"/>
    <w:rsid w:val="001D42D0"/>
    <w:rsid w:val="001F32A2"/>
    <w:rsid w:val="00242F43"/>
    <w:rsid w:val="00261010"/>
    <w:rsid w:val="00271FBB"/>
    <w:rsid w:val="0028689F"/>
    <w:rsid w:val="00291812"/>
    <w:rsid w:val="00291FDF"/>
    <w:rsid w:val="00292B14"/>
    <w:rsid w:val="00295CFA"/>
    <w:rsid w:val="002B773A"/>
    <w:rsid w:val="002D051E"/>
    <w:rsid w:val="002D1267"/>
    <w:rsid w:val="002E1FA5"/>
    <w:rsid w:val="002F5958"/>
    <w:rsid w:val="00305C53"/>
    <w:rsid w:val="00314BF7"/>
    <w:rsid w:val="00317A1A"/>
    <w:rsid w:val="00334F2C"/>
    <w:rsid w:val="003619E9"/>
    <w:rsid w:val="00384D7D"/>
    <w:rsid w:val="003A09EA"/>
    <w:rsid w:val="003B0C3A"/>
    <w:rsid w:val="003B4DA9"/>
    <w:rsid w:val="003B5F62"/>
    <w:rsid w:val="003F0637"/>
    <w:rsid w:val="004006D3"/>
    <w:rsid w:val="00416038"/>
    <w:rsid w:val="004208CC"/>
    <w:rsid w:val="0042222E"/>
    <w:rsid w:val="00454D15"/>
    <w:rsid w:val="00496025"/>
    <w:rsid w:val="0049788C"/>
    <w:rsid w:val="004F37C5"/>
    <w:rsid w:val="00532E65"/>
    <w:rsid w:val="00544579"/>
    <w:rsid w:val="005540B4"/>
    <w:rsid w:val="00557450"/>
    <w:rsid w:val="0057714F"/>
    <w:rsid w:val="0058417D"/>
    <w:rsid w:val="005920E3"/>
    <w:rsid w:val="00595A15"/>
    <w:rsid w:val="00596D78"/>
    <w:rsid w:val="005A2410"/>
    <w:rsid w:val="005B4888"/>
    <w:rsid w:val="005E6195"/>
    <w:rsid w:val="005F040B"/>
    <w:rsid w:val="00602D77"/>
    <w:rsid w:val="00611CF4"/>
    <w:rsid w:val="00621A19"/>
    <w:rsid w:val="00634712"/>
    <w:rsid w:val="00647122"/>
    <w:rsid w:val="00664BFE"/>
    <w:rsid w:val="0069567F"/>
    <w:rsid w:val="00695EC3"/>
    <w:rsid w:val="006A607D"/>
    <w:rsid w:val="006B46D2"/>
    <w:rsid w:val="006C70D6"/>
    <w:rsid w:val="006D2DD1"/>
    <w:rsid w:val="006E4404"/>
    <w:rsid w:val="00716BE6"/>
    <w:rsid w:val="00737DBD"/>
    <w:rsid w:val="007518EF"/>
    <w:rsid w:val="00753721"/>
    <w:rsid w:val="007616EF"/>
    <w:rsid w:val="00764352"/>
    <w:rsid w:val="0078031B"/>
    <w:rsid w:val="00781575"/>
    <w:rsid w:val="007930C1"/>
    <w:rsid w:val="007B795B"/>
    <w:rsid w:val="007C40DF"/>
    <w:rsid w:val="007D2CF7"/>
    <w:rsid w:val="007D63F9"/>
    <w:rsid w:val="007E6674"/>
    <w:rsid w:val="00800C76"/>
    <w:rsid w:val="00807919"/>
    <w:rsid w:val="00820AC1"/>
    <w:rsid w:val="008318A4"/>
    <w:rsid w:val="00840737"/>
    <w:rsid w:val="00846AAD"/>
    <w:rsid w:val="00855B79"/>
    <w:rsid w:val="008646BE"/>
    <w:rsid w:val="00865137"/>
    <w:rsid w:val="008655F8"/>
    <w:rsid w:val="0086597E"/>
    <w:rsid w:val="00865A65"/>
    <w:rsid w:val="00883798"/>
    <w:rsid w:val="00884131"/>
    <w:rsid w:val="0089326F"/>
    <w:rsid w:val="00893398"/>
    <w:rsid w:val="00893513"/>
    <w:rsid w:val="008C751D"/>
    <w:rsid w:val="008E4EF6"/>
    <w:rsid w:val="008F1710"/>
    <w:rsid w:val="008F58E7"/>
    <w:rsid w:val="00907816"/>
    <w:rsid w:val="00912480"/>
    <w:rsid w:val="00947FF3"/>
    <w:rsid w:val="009635A2"/>
    <w:rsid w:val="00963618"/>
    <w:rsid w:val="0096734F"/>
    <w:rsid w:val="0097009B"/>
    <w:rsid w:val="0097263A"/>
    <w:rsid w:val="009803A6"/>
    <w:rsid w:val="00995173"/>
    <w:rsid w:val="009D7EFC"/>
    <w:rsid w:val="00A24B52"/>
    <w:rsid w:val="00A96F68"/>
    <w:rsid w:val="00AB147F"/>
    <w:rsid w:val="00AB4764"/>
    <w:rsid w:val="00AB75D6"/>
    <w:rsid w:val="00AC5343"/>
    <w:rsid w:val="00AD676A"/>
    <w:rsid w:val="00AF65F1"/>
    <w:rsid w:val="00B14791"/>
    <w:rsid w:val="00B22EA9"/>
    <w:rsid w:val="00B3154F"/>
    <w:rsid w:val="00B34358"/>
    <w:rsid w:val="00B57B71"/>
    <w:rsid w:val="00B722D9"/>
    <w:rsid w:val="00B832A9"/>
    <w:rsid w:val="00B97A4F"/>
    <w:rsid w:val="00BE23B1"/>
    <w:rsid w:val="00BF339C"/>
    <w:rsid w:val="00C3460A"/>
    <w:rsid w:val="00C3556A"/>
    <w:rsid w:val="00C67D4B"/>
    <w:rsid w:val="00C96B0D"/>
    <w:rsid w:val="00C97CF3"/>
    <w:rsid w:val="00CA39F6"/>
    <w:rsid w:val="00CE7590"/>
    <w:rsid w:val="00D01DB0"/>
    <w:rsid w:val="00D202E2"/>
    <w:rsid w:val="00D404F6"/>
    <w:rsid w:val="00D67BDB"/>
    <w:rsid w:val="00D728FC"/>
    <w:rsid w:val="00D87B0E"/>
    <w:rsid w:val="00D976C7"/>
    <w:rsid w:val="00DA5755"/>
    <w:rsid w:val="00DA59EF"/>
    <w:rsid w:val="00DB1EB7"/>
    <w:rsid w:val="00DD08BE"/>
    <w:rsid w:val="00DD7D55"/>
    <w:rsid w:val="00DE5C75"/>
    <w:rsid w:val="00DF70E1"/>
    <w:rsid w:val="00DF7D9E"/>
    <w:rsid w:val="00E161CC"/>
    <w:rsid w:val="00E23FBE"/>
    <w:rsid w:val="00E24709"/>
    <w:rsid w:val="00E25CD9"/>
    <w:rsid w:val="00E4519C"/>
    <w:rsid w:val="00E65071"/>
    <w:rsid w:val="00F04CF0"/>
    <w:rsid w:val="00F44EA0"/>
    <w:rsid w:val="00F66A10"/>
    <w:rsid w:val="00F6755D"/>
    <w:rsid w:val="00F95149"/>
    <w:rsid w:val="00FB2DAE"/>
    <w:rsid w:val="00FB4C6A"/>
    <w:rsid w:val="00FC0501"/>
    <w:rsid w:val="00FF11E2"/>
    <w:rsid w:val="00FF5C7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1703D-C8B8-4756-BDA4-70A39C6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BC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131ABC"/>
    <w:p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666666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ABC"/>
    <w:rPr>
      <w:rFonts w:ascii="Tahoma" w:eastAsia="PMingLiU" w:hAnsi="Tahoma" w:cs="Tahoma"/>
      <w:b/>
      <w:bCs/>
      <w:color w:val="666666"/>
      <w:kern w:val="36"/>
      <w:sz w:val="31"/>
      <w:szCs w:val="31"/>
      <w:lang w:val="el-GR" w:eastAsia="zh-TW"/>
    </w:rPr>
  </w:style>
  <w:style w:type="paragraph" w:styleId="Footer">
    <w:name w:val="footer"/>
    <w:basedOn w:val="Normal"/>
    <w:link w:val="FooterChar"/>
    <w:uiPriority w:val="99"/>
    <w:rsid w:val="00131A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1ABC"/>
    <w:rPr>
      <w:rFonts w:ascii="Times New Roman" w:eastAsia="PMingLiU" w:hAnsi="Times New Roman" w:cs="Times New Roman"/>
      <w:sz w:val="24"/>
      <w:szCs w:val="24"/>
      <w:lang w:val="el-GR" w:eastAsia="zh-TW"/>
    </w:rPr>
  </w:style>
  <w:style w:type="paragraph" w:styleId="Header">
    <w:name w:val="header"/>
    <w:basedOn w:val="Normal"/>
    <w:link w:val="HeaderChar"/>
    <w:uiPriority w:val="99"/>
    <w:rsid w:val="00131A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1ABC"/>
    <w:rPr>
      <w:rFonts w:ascii="Times New Roman" w:eastAsia="PMingLiU" w:hAnsi="Times New Roman" w:cs="Times New Roman"/>
      <w:sz w:val="24"/>
      <w:szCs w:val="24"/>
      <w:lang w:val="el-GR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ABC"/>
    <w:rPr>
      <w:rFonts w:ascii="Tahoma" w:eastAsia="PMingLiU" w:hAnsi="Tahoma" w:cs="Tahoma"/>
      <w:sz w:val="16"/>
      <w:szCs w:val="16"/>
      <w:lang w:val="el-G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0777D5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77D5"/>
    <w:rPr>
      <w:rFonts w:eastAsiaTheme="minorHAnsi" w:cstheme="minorBidi"/>
      <w:sz w:val="22"/>
      <w:szCs w:val="21"/>
      <w:lang w:val="en-GB" w:eastAsia="en-US"/>
    </w:rPr>
  </w:style>
  <w:style w:type="table" w:customStyle="1" w:styleId="LightShading-Accent11">
    <w:name w:val="Light Shading - Accent 11"/>
    <w:basedOn w:val="TableNormal"/>
    <w:uiPriority w:val="60"/>
    <w:rsid w:val="009D7E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3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A9"/>
    <w:rPr>
      <w:rFonts w:ascii="Times New Roman" w:eastAsia="PMingLiU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A9"/>
    <w:rPr>
      <w:rFonts w:ascii="Times New Roman" w:eastAsia="PMingLiU" w:hAnsi="Times New Roman"/>
      <w:b/>
      <w:bCs/>
      <w:lang w:eastAsia="zh-TW"/>
    </w:rPr>
  </w:style>
  <w:style w:type="paragraph" w:styleId="ListParagraph">
    <w:name w:val="List Paragraph"/>
    <w:basedOn w:val="Normal"/>
    <w:uiPriority w:val="34"/>
    <w:qFormat/>
    <w:rsid w:val="005540B4"/>
    <w:pPr>
      <w:ind w:left="720"/>
    </w:pPr>
    <w:rPr>
      <w:rFonts w:eastAsiaTheme="minorHAnsi"/>
      <w:lang w:eastAsia="el-GR"/>
    </w:rPr>
  </w:style>
  <w:style w:type="table" w:styleId="TableGrid">
    <w:name w:val="Table Grid"/>
    <w:basedOn w:val="TableNormal"/>
    <w:uiPriority w:val="39"/>
    <w:rsid w:val="005540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e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stpractice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e.gr/e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antwnios</dc:creator>
  <cp:lastModifiedBy>Antonios Michaelakis</cp:lastModifiedBy>
  <cp:revision>3</cp:revision>
  <cp:lastPrinted>2014-01-15T07:08:00Z</cp:lastPrinted>
  <dcterms:created xsi:type="dcterms:W3CDTF">2015-03-07T11:03:00Z</dcterms:created>
  <dcterms:modified xsi:type="dcterms:W3CDTF">2015-03-09T12:35:00Z</dcterms:modified>
</cp:coreProperties>
</file>